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737" w:rsidRDefault="00B00269">
      <w:pPr>
        <w:rPr>
          <w:sz w:val="24"/>
          <w:szCs w:val="24"/>
        </w:rPr>
      </w:pPr>
      <w:r>
        <w:t xml:space="preserve">Hilfen für die </w:t>
      </w:r>
      <w:r w:rsidRPr="00B13ADE">
        <w:rPr>
          <w:sz w:val="24"/>
          <w:szCs w:val="24"/>
        </w:rPr>
        <w:t>Moderation</w:t>
      </w:r>
      <w:r w:rsidR="00C96760">
        <w:rPr>
          <w:sz w:val="24"/>
          <w:szCs w:val="24"/>
        </w:rPr>
        <w:t>- A. K.</w:t>
      </w:r>
      <w:r w:rsidR="00B13ADE">
        <w:rPr>
          <w:sz w:val="24"/>
          <w:szCs w:val="24"/>
        </w:rPr>
        <w:br/>
      </w:r>
    </w:p>
    <w:p w:rsidR="00B13ADE" w:rsidRDefault="00B13ADE">
      <w:pPr>
        <w:rPr>
          <w:sz w:val="24"/>
          <w:szCs w:val="24"/>
        </w:rPr>
      </w:pPr>
      <w:r>
        <w:rPr>
          <w:sz w:val="24"/>
          <w:szCs w:val="24"/>
        </w:rPr>
        <w:t>So 25.11.2012 10 Uhr</w:t>
      </w:r>
      <w:r>
        <w:rPr>
          <w:sz w:val="24"/>
          <w:szCs w:val="24"/>
        </w:rPr>
        <w:br/>
        <w:t xml:space="preserve">24. „Im-Puls“-Gottesdienst: </w:t>
      </w:r>
      <w:r>
        <w:rPr>
          <w:sz w:val="24"/>
          <w:szCs w:val="24"/>
        </w:rPr>
        <w:br/>
        <w:t>„Sind wir bald am Ende?“</w:t>
      </w:r>
    </w:p>
    <w:p w:rsidR="00B13ADE" w:rsidRPr="001C3EC3" w:rsidRDefault="00B13ADE" w:rsidP="00B13ADE">
      <w:pPr>
        <w:autoSpaceDE w:val="0"/>
        <w:autoSpaceDN w:val="0"/>
        <w:adjustRightInd w:val="0"/>
        <w:spacing w:after="0" w:line="240" w:lineRule="auto"/>
        <w:rPr>
          <w:rFonts w:cs="Georgia"/>
          <w:b/>
          <w:bCs/>
          <w:color w:val="000000"/>
          <w:sz w:val="20"/>
          <w:szCs w:val="20"/>
        </w:rPr>
      </w:pPr>
      <w:r w:rsidRPr="001C3EC3">
        <w:rPr>
          <w:sz w:val="20"/>
          <w:szCs w:val="20"/>
        </w:rPr>
        <w:t xml:space="preserve">Losung &amp; </w:t>
      </w:r>
      <w:proofErr w:type="spellStart"/>
      <w:r w:rsidRPr="001C3EC3">
        <w:rPr>
          <w:sz w:val="20"/>
          <w:szCs w:val="20"/>
        </w:rPr>
        <w:t>Lehrtext</w:t>
      </w:r>
      <w:proofErr w:type="spellEnd"/>
      <w:r w:rsidRPr="001C3EC3">
        <w:rPr>
          <w:sz w:val="20"/>
          <w:szCs w:val="20"/>
        </w:rPr>
        <w:t xml:space="preserve"> So 25.11.12:</w:t>
      </w:r>
      <w:r w:rsidRPr="001C3EC3">
        <w:rPr>
          <w:sz w:val="20"/>
          <w:szCs w:val="20"/>
        </w:rPr>
        <w:br/>
      </w:r>
      <w:r w:rsidRPr="001C3EC3">
        <w:rPr>
          <w:sz w:val="20"/>
          <w:szCs w:val="20"/>
        </w:rPr>
        <w:br/>
      </w:r>
      <w:r w:rsidRPr="001C3EC3">
        <w:rPr>
          <w:rFonts w:cs="Georgia"/>
          <w:b/>
          <w:bCs/>
          <w:color w:val="000000"/>
          <w:sz w:val="20"/>
          <w:szCs w:val="20"/>
        </w:rPr>
        <w:t xml:space="preserve">Singet dem HERRN ein neues Lied, </w:t>
      </w:r>
      <w:r>
        <w:rPr>
          <w:rFonts w:cs="Georgia"/>
          <w:b/>
          <w:bCs/>
          <w:color w:val="000000"/>
          <w:sz w:val="20"/>
          <w:szCs w:val="20"/>
        </w:rPr>
        <w:br/>
      </w:r>
      <w:r w:rsidRPr="001C3EC3">
        <w:rPr>
          <w:rFonts w:cs="Georgia"/>
          <w:b/>
          <w:bCs/>
          <w:color w:val="000000"/>
          <w:sz w:val="20"/>
          <w:szCs w:val="20"/>
        </w:rPr>
        <w:t xml:space="preserve">denn er tut Wunder. </w:t>
      </w:r>
    </w:p>
    <w:p w:rsidR="00B13ADE" w:rsidRPr="001C3EC3" w:rsidRDefault="00B13ADE" w:rsidP="00B13ADE">
      <w:pPr>
        <w:autoSpaceDE w:val="0"/>
        <w:autoSpaceDN w:val="0"/>
        <w:adjustRightInd w:val="0"/>
        <w:spacing w:after="0" w:line="240" w:lineRule="auto"/>
        <w:rPr>
          <w:rFonts w:cs="Georgia"/>
          <w:color w:val="000000"/>
          <w:sz w:val="20"/>
          <w:szCs w:val="20"/>
        </w:rPr>
      </w:pPr>
      <w:r w:rsidRPr="001C3EC3">
        <w:rPr>
          <w:rFonts w:cs="Georgia"/>
          <w:color w:val="000000"/>
          <w:sz w:val="20"/>
          <w:szCs w:val="20"/>
        </w:rPr>
        <w:t xml:space="preserve">Psalm 98,1 </w:t>
      </w:r>
    </w:p>
    <w:p w:rsidR="00B13ADE" w:rsidRPr="001C3EC3" w:rsidRDefault="00B13ADE" w:rsidP="00B13ADE">
      <w:pPr>
        <w:autoSpaceDE w:val="0"/>
        <w:autoSpaceDN w:val="0"/>
        <w:adjustRightInd w:val="0"/>
        <w:spacing w:after="0" w:line="240" w:lineRule="auto"/>
        <w:rPr>
          <w:rFonts w:cs="Georgia"/>
          <w:color w:val="000000"/>
          <w:sz w:val="20"/>
          <w:szCs w:val="20"/>
        </w:rPr>
      </w:pPr>
    </w:p>
    <w:p w:rsidR="00B13ADE" w:rsidRPr="001C3EC3" w:rsidRDefault="00B13ADE" w:rsidP="00B13ADE">
      <w:pPr>
        <w:autoSpaceDE w:val="0"/>
        <w:autoSpaceDN w:val="0"/>
        <w:adjustRightInd w:val="0"/>
        <w:spacing w:after="0" w:line="240" w:lineRule="auto"/>
        <w:rPr>
          <w:rFonts w:cs="Georgia"/>
          <w:b/>
          <w:bCs/>
          <w:color w:val="000000"/>
          <w:sz w:val="20"/>
          <w:szCs w:val="20"/>
        </w:rPr>
      </w:pPr>
      <w:r w:rsidRPr="001C3EC3">
        <w:rPr>
          <w:rFonts w:cs="Georgia"/>
          <w:b/>
          <w:bCs/>
          <w:color w:val="000000"/>
          <w:sz w:val="20"/>
          <w:szCs w:val="20"/>
        </w:rPr>
        <w:t xml:space="preserve">Ermuntert einander mit Psalmen und Lobgesängen und geistlichen Liedern, </w:t>
      </w:r>
      <w:r>
        <w:rPr>
          <w:rFonts w:cs="Georgia"/>
          <w:b/>
          <w:bCs/>
          <w:color w:val="000000"/>
          <w:sz w:val="20"/>
          <w:szCs w:val="20"/>
        </w:rPr>
        <w:br/>
      </w:r>
      <w:r w:rsidRPr="001C3EC3">
        <w:rPr>
          <w:rFonts w:cs="Georgia"/>
          <w:b/>
          <w:bCs/>
          <w:color w:val="000000"/>
          <w:sz w:val="20"/>
          <w:szCs w:val="20"/>
        </w:rPr>
        <w:t xml:space="preserve">singt und spielt den Herrn in eurem Herzen. </w:t>
      </w:r>
    </w:p>
    <w:p w:rsidR="00B13ADE" w:rsidRPr="001C3EC3" w:rsidRDefault="00B13ADE" w:rsidP="00B13ADE">
      <w:pPr>
        <w:autoSpaceDE w:val="0"/>
        <w:autoSpaceDN w:val="0"/>
        <w:adjustRightInd w:val="0"/>
        <w:spacing w:after="0" w:line="240" w:lineRule="auto"/>
        <w:rPr>
          <w:rFonts w:cs="Georgia"/>
          <w:color w:val="000000"/>
          <w:sz w:val="20"/>
          <w:szCs w:val="20"/>
        </w:rPr>
      </w:pPr>
      <w:r w:rsidRPr="001C3EC3">
        <w:rPr>
          <w:rFonts w:cs="Georgia"/>
          <w:color w:val="000000"/>
          <w:sz w:val="20"/>
          <w:szCs w:val="20"/>
        </w:rPr>
        <w:t xml:space="preserve">Epheser 5,19 </w:t>
      </w:r>
    </w:p>
    <w:p w:rsidR="00B13ADE" w:rsidRDefault="00B13ADE">
      <w:pPr>
        <w:rPr>
          <w:sz w:val="24"/>
          <w:szCs w:val="24"/>
        </w:rPr>
      </w:pPr>
    </w:p>
    <w:p w:rsidR="00B13ADE" w:rsidRPr="001C3EC3" w:rsidRDefault="00B13ADE" w:rsidP="00B13ADE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0"/>
          <w:szCs w:val="20"/>
        </w:rPr>
      </w:pPr>
      <w:r w:rsidRPr="001C3EC3">
        <w:rPr>
          <w:sz w:val="20"/>
          <w:szCs w:val="20"/>
        </w:rPr>
        <w:t>Wochenspruch 25.- 1.12.12:</w:t>
      </w:r>
      <w:r w:rsidRPr="001C3EC3">
        <w:rPr>
          <w:sz w:val="20"/>
          <w:szCs w:val="20"/>
        </w:rPr>
        <w:br/>
      </w:r>
      <w:r w:rsidRPr="001C3EC3">
        <w:rPr>
          <w:sz w:val="20"/>
          <w:szCs w:val="20"/>
        </w:rPr>
        <w:br/>
      </w:r>
      <w:r w:rsidRPr="001C3EC3">
        <w:rPr>
          <w:rFonts w:cs="Arial"/>
          <w:b/>
          <w:bCs/>
          <w:color w:val="000000"/>
          <w:sz w:val="20"/>
          <w:szCs w:val="20"/>
        </w:rPr>
        <w:t xml:space="preserve">Lasst eure Lenden umgürtet sein </w:t>
      </w:r>
      <w:r>
        <w:rPr>
          <w:rFonts w:cs="Arial"/>
          <w:b/>
          <w:bCs/>
          <w:color w:val="000000"/>
          <w:sz w:val="20"/>
          <w:szCs w:val="20"/>
        </w:rPr>
        <w:br/>
      </w:r>
      <w:r w:rsidRPr="001C3EC3">
        <w:rPr>
          <w:rFonts w:cs="Arial"/>
          <w:b/>
          <w:bCs/>
          <w:color w:val="000000"/>
          <w:sz w:val="20"/>
          <w:szCs w:val="20"/>
        </w:rPr>
        <w:t xml:space="preserve">und eure Lichter brennen. </w:t>
      </w:r>
    </w:p>
    <w:p w:rsidR="00B13ADE" w:rsidRPr="008636F7" w:rsidRDefault="00B13ADE" w:rsidP="00B13ADE">
      <w:pPr>
        <w:pStyle w:val="StandardWeb"/>
        <w:rPr>
          <w:sz w:val="19"/>
          <w:szCs w:val="19"/>
        </w:rPr>
      </w:pPr>
      <w:r w:rsidRPr="001C3EC3">
        <w:rPr>
          <w:rFonts w:cs="Arial"/>
          <w:color w:val="000000"/>
          <w:sz w:val="20"/>
          <w:szCs w:val="20"/>
        </w:rPr>
        <w:t>Lukas 12,35</w:t>
      </w:r>
      <w:r>
        <w:rPr>
          <w:rFonts w:cs="Arial"/>
          <w:color w:val="000000"/>
          <w:sz w:val="20"/>
          <w:szCs w:val="20"/>
        </w:rPr>
        <w:br/>
      </w:r>
      <w:r>
        <w:rPr>
          <w:rFonts w:cs="Arial"/>
          <w:color w:val="000000"/>
          <w:sz w:val="20"/>
          <w:szCs w:val="20"/>
        </w:rPr>
        <w:br/>
      </w:r>
      <w:r>
        <w:rPr>
          <w:rFonts w:cs="Arial"/>
          <w:color w:val="000000"/>
          <w:sz w:val="20"/>
          <w:szCs w:val="20"/>
        </w:rPr>
        <w:br/>
        <w:t xml:space="preserve">Text aus Leben ist mehr </w:t>
      </w:r>
      <w:r w:rsidR="00480C61">
        <w:rPr>
          <w:rFonts w:cs="Arial"/>
          <w:color w:val="000000"/>
          <w:sz w:val="20"/>
          <w:szCs w:val="20"/>
        </w:rPr>
        <w:t>2012</w:t>
      </w:r>
      <w:r>
        <w:rPr>
          <w:rFonts w:cs="Arial"/>
          <w:color w:val="000000"/>
          <w:sz w:val="20"/>
          <w:szCs w:val="20"/>
        </w:rPr>
        <w:br/>
      </w:r>
      <w:r w:rsidRPr="001C3EC3">
        <w:rPr>
          <w:color w:val="000000"/>
          <w:sz w:val="20"/>
          <w:szCs w:val="20"/>
        </w:rPr>
        <w:t>So 20.10.12</w:t>
      </w:r>
      <w:r w:rsidRPr="001C3EC3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 w:rsidRPr="001C3EC3">
        <w:rPr>
          <w:color w:val="000000"/>
          <w:sz w:val="20"/>
          <w:szCs w:val="20"/>
        </w:rPr>
        <w:t>Plötzlich griff er nach seinem Herzen...</w:t>
      </w:r>
    </w:p>
    <w:p w:rsidR="00253D09" w:rsidRDefault="00B13ADE" w:rsidP="004268B8">
      <w:pPr>
        <w:spacing w:before="100" w:beforeAutospacing="1" w:after="100" w:afterAutospacing="1" w:line="360" w:lineRule="atLeast"/>
        <w:rPr>
          <w:rFonts w:eastAsia="Times New Roman" w:cs="Times New Roman"/>
          <w:color w:val="000000"/>
          <w:sz w:val="20"/>
          <w:szCs w:val="20"/>
          <w:lang w:eastAsia="de-DE"/>
        </w:rPr>
      </w:pPr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 xml:space="preserve">Pastor Busch aus Essen erzählte folgendes Erlebnis: </w:t>
      </w:r>
      <w:r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 xml:space="preserve">Ich wurde zu einem Todkranken gerufen. </w:t>
      </w:r>
      <w:r w:rsidR="00253D09"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 xml:space="preserve">Seine Frau verlangte: </w:t>
      </w:r>
      <w:r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>»Geben Sie schnell meinem Mann das Abendmahl; er soll doch selig werden</w:t>
      </w:r>
      <w:proofErr w:type="gramStart"/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>.«</w:t>
      </w:r>
      <w:proofErr w:type="gramEnd"/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 xml:space="preserve"> - </w:t>
      </w:r>
      <w:r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>»Frau</w:t>
      </w:r>
      <w:proofErr w:type="gramStart"/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>!«</w:t>
      </w:r>
      <w:proofErr w:type="gramEnd"/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 xml:space="preserve"> erkläre ich ihr: </w:t>
      </w:r>
      <w:r w:rsidR="00253D09"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 xml:space="preserve">»Meinen Sie denn, </w:t>
      </w:r>
      <w:r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 xml:space="preserve">eine äußerliche Zeremonie könne von dem Gericht Gottes erretten? </w:t>
      </w:r>
      <w:r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 xml:space="preserve">Wenn Ihr Mann den Herrn Jesus Christus kennt als seinen Heiland und an ihn glaubt, </w:t>
      </w:r>
      <w:r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>dann ist er errettet - auch, wenn er jetzt nicht das Abendmahl nimmt</w:t>
      </w:r>
      <w:proofErr w:type="gramStart"/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>.«</w:t>
      </w:r>
      <w:proofErr w:type="gramEnd"/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 xml:space="preserve">Die Frau drängte, und das Abendmahl wurde mit dem Todkranken gefeiert. </w:t>
      </w:r>
      <w:r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 xml:space="preserve">Pastor Busch und der Pfleger verließen das Krankenzimmer, </w:t>
      </w:r>
      <w:r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 xml:space="preserve">damit die Eheleute alleine Abschied nehmen konnten. </w:t>
      </w:r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br/>
        <w:t xml:space="preserve">Nach einer halben Stunde betraten Busch und der Krankenpfleger wieder den Raum. </w:t>
      </w:r>
      <w:r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 xml:space="preserve">Ihnen bot sich ein verblüffendes Bild. </w:t>
      </w:r>
      <w:r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 xml:space="preserve">Aufrecht saß der Mann im Bett. </w:t>
      </w:r>
      <w:r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>Lachend rief er: »Ich bin über den Berg. Es geht besser</w:t>
      </w:r>
      <w:proofErr w:type="gramStart"/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>!«</w:t>
      </w:r>
      <w:proofErr w:type="gramEnd"/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 xml:space="preserve">Vor Freude weinend warf sich die Frau an seinen Hals. </w:t>
      </w:r>
      <w:r w:rsidR="00253D09"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="004268B8"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lastRenderedPageBreak/>
        <w:t xml:space="preserve">Pastor Busch nahm die Hand des Kranken: </w:t>
      </w:r>
      <w:r w:rsidR="004268B8"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>»Wie glücklich bin ich, dass ich das miterleben darf</w:t>
      </w:r>
      <w:proofErr w:type="gramStart"/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>.«</w:t>
      </w:r>
      <w:proofErr w:type="gramEnd"/>
      <w:r w:rsidR="00253D09"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 xml:space="preserve"> </w:t>
      </w:r>
      <w:r w:rsidR="004268B8"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 xml:space="preserve">Und nun ergriff mich der Wechsel der Situation mächtig, schilderte Busch. </w:t>
      </w:r>
      <w:r w:rsidR="00253D09"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="004268B8"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 xml:space="preserve">Ich musste noch ein Wort sagen: </w:t>
      </w:r>
      <w:r w:rsidR="004268B8"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 xml:space="preserve">»Lieber Mann, als Sie an den Pforten der Ewigkeit standen, </w:t>
      </w:r>
      <w:r w:rsidR="004268B8"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 xml:space="preserve">ist Jesus zu ihnen gekommen mit seiner Gnade. </w:t>
      </w:r>
      <w:r w:rsidR="004268B8"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>Lassen Sie nun nicht mehr von diesem Heiland</w:t>
      </w:r>
      <w:proofErr w:type="gramStart"/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>!«</w:t>
      </w:r>
      <w:proofErr w:type="gramEnd"/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 xml:space="preserve"> </w:t>
      </w:r>
      <w:r w:rsidR="004268B8"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="004268B8"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 xml:space="preserve">Da ging auf einmal ein Grinsen über das Gesicht des Mannes. </w:t>
      </w:r>
      <w:r w:rsidR="004268B8"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>Spöttisch lächelnd sagte er: »Ach, das alles brauche ich doch nicht mehr. Ich lebe ja wieder</w:t>
      </w:r>
      <w:proofErr w:type="gramStart"/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>!«</w:t>
      </w:r>
      <w:proofErr w:type="gramEnd"/>
      <w:r w:rsidR="004268B8"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="004268B8">
        <w:rPr>
          <w:rFonts w:eastAsia="Times New Roman" w:cs="Times New Roman"/>
          <w:b/>
          <w:color w:val="000000"/>
          <w:sz w:val="24"/>
          <w:szCs w:val="24"/>
          <w:lang w:eastAsia="de-DE"/>
        </w:rPr>
        <w:t>- kurze Pause-</w:t>
      </w:r>
      <w:r w:rsidR="004268B8"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 xml:space="preserve">Erschüttert hörte Wilhelm Busch diese Worte. </w:t>
      </w:r>
      <w:r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 xml:space="preserve">Und während er noch bei dem Kranken stand, </w:t>
      </w:r>
      <w:r w:rsidR="004268B8"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 xml:space="preserve">griff dieser plötzlich nach seinem Herzen - </w:t>
      </w:r>
      <w:r w:rsidR="004268B8"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 xml:space="preserve">und sank langsam zurück. </w:t>
      </w:r>
      <w:r w:rsidR="004268B8"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>Er war tot! »</w:t>
      </w:r>
      <w:r w:rsidR="004268B8"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 xml:space="preserve">Da bin ich in die Nacht geflohen ...«, </w:t>
      </w:r>
      <w:r w:rsidR="004268B8"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Pr="001C3EC3">
        <w:rPr>
          <w:rFonts w:eastAsia="Times New Roman" w:cs="Times New Roman"/>
          <w:color w:val="000000"/>
          <w:sz w:val="20"/>
          <w:szCs w:val="20"/>
          <w:lang w:eastAsia="de-DE"/>
        </w:rPr>
        <w:t>berichtete Pastor Busch.</w:t>
      </w:r>
      <w:r w:rsidR="00253D09"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="00253D09"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="00253D09" w:rsidRPr="00253D09">
        <w:rPr>
          <w:rFonts w:eastAsia="Times New Roman" w:cs="Times New Roman"/>
          <w:b/>
          <w:color w:val="000000"/>
          <w:sz w:val="20"/>
          <w:szCs w:val="20"/>
          <w:u w:val="single"/>
          <w:lang w:eastAsia="de-DE"/>
        </w:rPr>
        <w:t>Abschlusssegen:</w:t>
      </w:r>
      <w:r w:rsidR="00253D09" w:rsidRPr="00253D09"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="00253D09"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 w:rsidR="00253D09" w:rsidRPr="00253D09">
        <w:rPr>
          <w:rFonts w:eastAsia="Times New Roman" w:cs="Times New Roman"/>
          <w:b/>
          <w:color w:val="000000"/>
          <w:sz w:val="24"/>
          <w:szCs w:val="24"/>
          <w:lang w:eastAsia="de-DE"/>
        </w:rPr>
        <w:t>Vertrauen und Segen</w:t>
      </w:r>
      <w:r w:rsidR="00253D09">
        <w:rPr>
          <w:rFonts w:eastAsia="Times New Roman" w:cs="Times New Roman"/>
          <w:color w:val="000000"/>
          <w:sz w:val="20"/>
          <w:szCs w:val="20"/>
          <w:lang w:eastAsia="de-DE"/>
        </w:rPr>
        <w:t xml:space="preserve"> </w:t>
      </w:r>
      <w:r w:rsidR="00253D09">
        <w:rPr>
          <w:rFonts w:eastAsia="Times New Roman" w:cs="Times New Roman"/>
          <w:color w:val="000000"/>
          <w:sz w:val="20"/>
          <w:szCs w:val="20"/>
          <w:lang w:eastAsia="de-DE"/>
        </w:rPr>
        <w:br/>
        <w:t>von Uwe Seidel</w:t>
      </w:r>
    </w:p>
    <w:p w:rsidR="00253D09" w:rsidRPr="00253D09" w:rsidRDefault="00253D09" w:rsidP="00253D0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253D09">
        <w:rPr>
          <w:rFonts w:eastAsia="Times New Roman" w:cs="Arial"/>
          <w:sz w:val="24"/>
          <w:szCs w:val="24"/>
          <w:lang w:eastAsia="de-DE"/>
        </w:rPr>
        <w:t xml:space="preserve">Wenn der Boden unter meinen Füßen schwankt, </w:t>
      </w:r>
      <w:r w:rsidRPr="00253D09">
        <w:rPr>
          <w:rFonts w:eastAsia="Times New Roman" w:cs="Arial"/>
          <w:sz w:val="24"/>
          <w:szCs w:val="24"/>
          <w:lang w:eastAsia="de-DE"/>
        </w:rPr>
        <w:br/>
        <w:t>reichst du mir deine Hand und hältst mich fest.</w:t>
      </w:r>
    </w:p>
    <w:p w:rsidR="00253D09" w:rsidRPr="00253D09" w:rsidRDefault="00253D09" w:rsidP="00253D0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253D09">
        <w:rPr>
          <w:rFonts w:eastAsia="Times New Roman" w:cs="Arial"/>
          <w:sz w:val="24"/>
          <w:szCs w:val="24"/>
          <w:lang w:eastAsia="de-DE"/>
        </w:rPr>
        <w:t xml:space="preserve">Wenn ich keinen Boden mehr unter den Füßen habe, </w:t>
      </w:r>
      <w:r w:rsidRPr="00253D09">
        <w:rPr>
          <w:rFonts w:eastAsia="Times New Roman" w:cs="Arial"/>
          <w:sz w:val="24"/>
          <w:szCs w:val="24"/>
          <w:lang w:eastAsia="de-DE"/>
        </w:rPr>
        <w:br/>
        <w:t>stellst du mich auf festen Grund.</w:t>
      </w:r>
    </w:p>
    <w:p w:rsidR="00253D09" w:rsidRPr="00253D09" w:rsidRDefault="00253D09" w:rsidP="00253D0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253D09">
        <w:rPr>
          <w:rFonts w:eastAsia="Times New Roman" w:cs="Arial"/>
          <w:sz w:val="24"/>
          <w:szCs w:val="24"/>
          <w:lang w:eastAsia="de-DE"/>
        </w:rPr>
        <w:t xml:space="preserve">Wenn die Erde sich auftut, um mich zu verschlingen, </w:t>
      </w:r>
      <w:r w:rsidRPr="00253D09">
        <w:rPr>
          <w:rFonts w:eastAsia="Times New Roman" w:cs="Arial"/>
          <w:sz w:val="24"/>
          <w:szCs w:val="24"/>
          <w:lang w:eastAsia="de-DE"/>
        </w:rPr>
        <w:br/>
        <w:t>umgibst du mich mit deiner Liebe, denn dein Reich ist nicht zu zerstören.</w:t>
      </w:r>
    </w:p>
    <w:p w:rsidR="00253D09" w:rsidRPr="00253D09" w:rsidRDefault="00253D09" w:rsidP="00253D0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253D09">
        <w:rPr>
          <w:rFonts w:eastAsia="Times New Roman" w:cs="Arial"/>
          <w:sz w:val="24"/>
          <w:szCs w:val="24"/>
          <w:lang w:eastAsia="de-DE"/>
        </w:rPr>
        <w:t xml:space="preserve">So bleibe bei uns, </w:t>
      </w:r>
      <w:r w:rsidRPr="00253D09">
        <w:rPr>
          <w:rFonts w:eastAsia="Times New Roman" w:cs="Arial"/>
          <w:sz w:val="24"/>
          <w:szCs w:val="24"/>
          <w:lang w:eastAsia="de-DE"/>
        </w:rPr>
        <w:br/>
        <w:t>mit deinem Segen für Leib und Seele.</w:t>
      </w:r>
    </w:p>
    <w:p w:rsidR="00253D09" w:rsidRPr="00253D09" w:rsidRDefault="00253D09" w:rsidP="00253D0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253D09">
        <w:rPr>
          <w:rFonts w:eastAsia="Times New Roman" w:cs="Arial"/>
          <w:sz w:val="24"/>
          <w:szCs w:val="24"/>
          <w:lang w:eastAsia="de-DE"/>
        </w:rPr>
        <w:t xml:space="preserve">So bleibe bei uns, </w:t>
      </w:r>
      <w:r w:rsidRPr="00253D09">
        <w:rPr>
          <w:rFonts w:eastAsia="Times New Roman" w:cs="Arial"/>
          <w:sz w:val="24"/>
          <w:szCs w:val="24"/>
          <w:lang w:eastAsia="de-DE"/>
        </w:rPr>
        <w:br/>
        <w:t>mit deiner Kraft für Geist und Sinn.</w:t>
      </w:r>
      <w:r>
        <w:rPr>
          <w:rFonts w:eastAsia="Times New Roman" w:cs="Arial"/>
          <w:sz w:val="24"/>
          <w:szCs w:val="24"/>
          <w:lang w:eastAsia="de-DE"/>
        </w:rPr>
        <w:br/>
      </w:r>
    </w:p>
    <w:p w:rsidR="00253D09" w:rsidRPr="00253D09" w:rsidRDefault="00253D09" w:rsidP="00253D0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253D09">
        <w:rPr>
          <w:rFonts w:eastAsia="Times New Roman" w:cs="Arial"/>
          <w:sz w:val="24"/>
          <w:szCs w:val="24"/>
          <w:lang w:eastAsia="de-DE"/>
        </w:rPr>
        <w:lastRenderedPageBreak/>
        <w:t xml:space="preserve">So bleibe bei uns, </w:t>
      </w:r>
      <w:r w:rsidRPr="00253D09">
        <w:rPr>
          <w:rFonts w:eastAsia="Times New Roman" w:cs="Arial"/>
          <w:sz w:val="24"/>
          <w:szCs w:val="24"/>
          <w:lang w:eastAsia="de-DE"/>
        </w:rPr>
        <w:br/>
        <w:t xml:space="preserve">mit </w:t>
      </w:r>
      <w:proofErr w:type="gramStart"/>
      <w:r w:rsidRPr="00253D09">
        <w:rPr>
          <w:rFonts w:eastAsia="Times New Roman" w:cs="Arial"/>
          <w:sz w:val="24"/>
          <w:szCs w:val="24"/>
          <w:lang w:eastAsia="de-DE"/>
        </w:rPr>
        <w:t>deiner</w:t>
      </w:r>
      <w:proofErr w:type="gramEnd"/>
      <w:r w:rsidRPr="00253D09">
        <w:rPr>
          <w:rFonts w:eastAsia="Times New Roman" w:cs="Arial"/>
          <w:sz w:val="24"/>
          <w:szCs w:val="24"/>
          <w:lang w:eastAsia="de-DE"/>
        </w:rPr>
        <w:t xml:space="preserve"> Leibe auf allen unseren Wegen-</w:t>
      </w:r>
    </w:p>
    <w:p w:rsidR="00C96760" w:rsidRDefault="00253D09" w:rsidP="00C96760">
      <w:pPr>
        <w:spacing w:before="100" w:beforeAutospacing="1" w:after="100" w:afterAutospacing="1"/>
        <w:rPr>
          <w:rFonts w:eastAsia="Times New Roman" w:cs="Arial"/>
          <w:sz w:val="24"/>
          <w:szCs w:val="24"/>
          <w:lang w:eastAsia="de-DE"/>
        </w:rPr>
      </w:pPr>
      <w:r w:rsidRPr="00253D09">
        <w:rPr>
          <w:rFonts w:eastAsia="Times New Roman" w:cs="Arial"/>
          <w:sz w:val="24"/>
          <w:szCs w:val="24"/>
          <w:lang w:eastAsia="de-DE"/>
        </w:rPr>
        <w:t xml:space="preserve">Bleibe bei uns, Herr, </w:t>
      </w:r>
      <w:r w:rsidRPr="00253D09">
        <w:rPr>
          <w:rFonts w:eastAsia="Times New Roman" w:cs="Arial"/>
          <w:sz w:val="24"/>
          <w:szCs w:val="24"/>
          <w:lang w:eastAsia="de-DE"/>
        </w:rPr>
        <w:br/>
        <w:t>mit deinem Segen.</w:t>
      </w:r>
      <w:r>
        <w:rPr>
          <w:rFonts w:eastAsia="Times New Roman" w:cs="Arial"/>
          <w:sz w:val="24"/>
          <w:szCs w:val="24"/>
          <w:lang w:eastAsia="de-DE"/>
        </w:rPr>
        <w:br/>
      </w:r>
      <w:r>
        <w:rPr>
          <w:rFonts w:eastAsia="Times New Roman" w:cs="Arial"/>
          <w:sz w:val="24"/>
          <w:szCs w:val="24"/>
          <w:lang w:eastAsia="de-DE"/>
        </w:rPr>
        <w:br/>
      </w:r>
      <w:r>
        <w:rPr>
          <w:rFonts w:eastAsia="Times New Roman" w:cs="Arial"/>
          <w:sz w:val="24"/>
          <w:szCs w:val="24"/>
          <w:lang w:eastAsia="de-DE"/>
        </w:rPr>
        <w:br/>
      </w:r>
    </w:p>
    <w:p w:rsidR="00253D09" w:rsidRPr="00253D09" w:rsidRDefault="00F867F9" w:rsidP="00253D0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br/>
      </w:r>
      <w:r w:rsidR="00AF5F0C">
        <w:rPr>
          <w:rFonts w:eastAsia="Times New Roman" w:cs="Arial"/>
          <w:sz w:val="24"/>
          <w:szCs w:val="24"/>
          <w:lang w:eastAsia="de-DE"/>
        </w:rPr>
        <w:br/>
      </w:r>
    </w:p>
    <w:p w:rsidR="00B13ADE" w:rsidRPr="004268B8" w:rsidRDefault="004268B8" w:rsidP="004268B8">
      <w:pPr>
        <w:spacing w:before="100" w:beforeAutospacing="1" w:after="100" w:afterAutospacing="1" w:line="360" w:lineRule="atLeast"/>
        <w:rPr>
          <w:rFonts w:eastAsia="Times New Roman" w:cs="Times New Roman"/>
          <w:color w:val="000000"/>
          <w:sz w:val="20"/>
          <w:szCs w:val="20"/>
          <w:lang w:eastAsia="de-DE"/>
        </w:rPr>
      </w:pPr>
      <w:r>
        <w:rPr>
          <w:rFonts w:eastAsia="Times New Roman" w:cs="Times New Roman"/>
          <w:color w:val="000000"/>
          <w:sz w:val="20"/>
          <w:szCs w:val="20"/>
          <w:lang w:eastAsia="de-DE"/>
        </w:rPr>
        <w:br/>
      </w:r>
      <w:r>
        <w:rPr>
          <w:rFonts w:eastAsia="Times New Roman" w:cs="Times New Roman"/>
          <w:color w:val="000000"/>
          <w:sz w:val="20"/>
          <w:szCs w:val="20"/>
          <w:lang w:eastAsia="de-DE"/>
        </w:rPr>
        <w:br/>
      </w:r>
    </w:p>
    <w:p w:rsidR="00B13ADE" w:rsidRPr="001C3EC3" w:rsidRDefault="00B13ADE" w:rsidP="00B13ADE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1C3EC3">
        <w:rPr>
          <w:sz w:val="20"/>
          <w:szCs w:val="20"/>
        </w:rPr>
        <w:br/>
      </w:r>
    </w:p>
    <w:p w:rsidR="00B13ADE" w:rsidRPr="001C3EC3" w:rsidRDefault="00B13ADE" w:rsidP="00B13ADE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:rsidR="00B13ADE" w:rsidRPr="00B13ADE" w:rsidRDefault="00B13ADE" w:rsidP="00B13AD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C3EC3">
        <w:rPr>
          <w:sz w:val="20"/>
          <w:szCs w:val="20"/>
        </w:rPr>
        <w:br/>
      </w:r>
    </w:p>
    <w:p w:rsidR="00B13ADE" w:rsidRPr="00B13ADE" w:rsidRDefault="00B13ADE" w:rsidP="00B13ADE">
      <w:pPr>
        <w:rPr>
          <w:sz w:val="24"/>
          <w:szCs w:val="24"/>
        </w:rPr>
      </w:pPr>
    </w:p>
    <w:sectPr w:rsidR="00B13ADE" w:rsidRPr="00B13ADE" w:rsidSect="00BF17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77B74"/>
    <w:multiLevelType w:val="multilevel"/>
    <w:tmpl w:val="EA7C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00269"/>
    <w:rsid w:val="00016D5A"/>
    <w:rsid w:val="0001778C"/>
    <w:rsid w:val="00035F5D"/>
    <w:rsid w:val="000367D5"/>
    <w:rsid w:val="00051E35"/>
    <w:rsid w:val="0008487B"/>
    <w:rsid w:val="00087144"/>
    <w:rsid w:val="000922DF"/>
    <w:rsid w:val="00095093"/>
    <w:rsid w:val="000A4358"/>
    <w:rsid w:val="000A66B4"/>
    <w:rsid w:val="000B25AA"/>
    <w:rsid w:val="000C5E87"/>
    <w:rsid w:val="000C7642"/>
    <w:rsid w:val="000D763B"/>
    <w:rsid w:val="000E13CA"/>
    <w:rsid w:val="000E3DE7"/>
    <w:rsid w:val="00114C80"/>
    <w:rsid w:val="00166E5C"/>
    <w:rsid w:val="00172659"/>
    <w:rsid w:val="00176FFB"/>
    <w:rsid w:val="00186CB5"/>
    <w:rsid w:val="00196599"/>
    <w:rsid w:val="001973E4"/>
    <w:rsid w:val="001A1BB4"/>
    <w:rsid w:val="001C5D25"/>
    <w:rsid w:val="001E2F70"/>
    <w:rsid w:val="001E6B63"/>
    <w:rsid w:val="001F77D6"/>
    <w:rsid w:val="001F7DFF"/>
    <w:rsid w:val="00213513"/>
    <w:rsid w:val="00216DE7"/>
    <w:rsid w:val="00233A59"/>
    <w:rsid w:val="00240018"/>
    <w:rsid w:val="0024255D"/>
    <w:rsid w:val="00252570"/>
    <w:rsid w:val="00253D09"/>
    <w:rsid w:val="002545F7"/>
    <w:rsid w:val="00266768"/>
    <w:rsid w:val="00266BC2"/>
    <w:rsid w:val="00274161"/>
    <w:rsid w:val="00274DB8"/>
    <w:rsid w:val="0029269B"/>
    <w:rsid w:val="002A089F"/>
    <w:rsid w:val="002D50DB"/>
    <w:rsid w:val="002E45A4"/>
    <w:rsid w:val="00313391"/>
    <w:rsid w:val="00332A0E"/>
    <w:rsid w:val="0033314C"/>
    <w:rsid w:val="00362E1A"/>
    <w:rsid w:val="00394DCC"/>
    <w:rsid w:val="003C0B47"/>
    <w:rsid w:val="003C4E0F"/>
    <w:rsid w:val="004032C8"/>
    <w:rsid w:val="004268B8"/>
    <w:rsid w:val="0044619F"/>
    <w:rsid w:val="00462316"/>
    <w:rsid w:val="00480C61"/>
    <w:rsid w:val="00481556"/>
    <w:rsid w:val="004A0A11"/>
    <w:rsid w:val="004C7658"/>
    <w:rsid w:val="004E24A3"/>
    <w:rsid w:val="004F575C"/>
    <w:rsid w:val="005054E3"/>
    <w:rsid w:val="0052043D"/>
    <w:rsid w:val="00543FBE"/>
    <w:rsid w:val="00544AF9"/>
    <w:rsid w:val="00565F35"/>
    <w:rsid w:val="00577D45"/>
    <w:rsid w:val="005828D3"/>
    <w:rsid w:val="005B0221"/>
    <w:rsid w:val="005C183D"/>
    <w:rsid w:val="005E16F4"/>
    <w:rsid w:val="0061232A"/>
    <w:rsid w:val="00616FFC"/>
    <w:rsid w:val="00635714"/>
    <w:rsid w:val="00636591"/>
    <w:rsid w:val="0063796B"/>
    <w:rsid w:val="00666A92"/>
    <w:rsid w:val="006B3A62"/>
    <w:rsid w:val="006C3D67"/>
    <w:rsid w:val="006D1525"/>
    <w:rsid w:val="006F1B9F"/>
    <w:rsid w:val="00707E7B"/>
    <w:rsid w:val="00762380"/>
    <w:rsid w:val="00766A69"/>
    <w:rsid w:val="00770992"/>
    <w:rsid w:val="00775A5E"/>
    <w:rsid w:val="007A4892"/>
    <w:rsid w:val="007D5D47"/>
    <w:rsid w:val="00824A5F"/>
    <w:rsid w:val="0083105C"/>
    <w:rsid w:val="008370C8"/>
    <w:rsid w:val="0084450D"/>
    <w:rsid w:val="00856C33"/>
    <w:rsid w:val="00882FEB"/>
    <w:rsid w:val="008A3A13"/>
    <w:rsid w:val="008B1D96"/>
    <w:rsid w:val="008B1F4C"/>
    <w:rsid w:val="008C527B"/>
    <w:rsid w:val="008C5768"/>
    <w:rsid w:val="008D1ACC"/>
    <w:rsid w:val="008D73C9"/>
    <w:rsid w:val="009035A9"/>
    <w:rsid w:val="00907556"/>
    <w:rsid w:val="00915286"/>
    <w:rsid w:val="009235F3"/>
    <w:rsid w:val="0093144E"/>
    <w:rsid w:val="00943AB9"/>
    <w:rsid w:val="009450CB"/>
    <w:rsid w:val="00976F06"/>
    <w:rsid w:val="009904E7"/>
    <w:rsid w:val="00993A7E"/>
    <w:rsid w:val="009A1132"/>
    <w:rsid w:val="009B1260"/>
    <w:rsid w:val="009C53BD"/>
    <w:rsid w:val="009F19E9"/>
    <w:rsid w:val="009F7FB9"/>
    <w:rsid w:val="00A019BF"/>
    <w:rsid w:val="00A1510D"/>
    <w:rsid w:val="00A61ED9"/>
    <w:rsid w:val="00A64B13"/>
    <w:rsid w:val="00A8258D"/>
    <w:rsid w:val="00A8364B"/>
    <w:rsid w:val="00A83CD1"/>
    <w:rsid w:val="00A97BBD"/>
    <w:rsid w:val="00AB6BED"/>
    <w:rsid w:val="00AC10E3"/>
    <w:rsid w:val="00AD11E9"/>
    <w:rsid w:val="00AD4F12"/>
    <w:rsid w:val="00AE1248"/>
    <w:rsid w:val="00AE2957"/>
    <w:rsid w:val="00AF5F0C"/>
    <w:rsid w:val="00B00269"/>
    <w:rsid w:val="00B05F30"/>
    <w:rsid w:val="00B13ADE"/>
    <w:rsid w:val="00B225BF"/>
    <w:rsid w:val="00B45569"/>
    <w:rsid w:val="00B67F22"/>
    <w:rsid w:val="00B73A41"/>
    <w:rsid w:val="00B74858"/>
    <w:rsid w:val="00B8328C"/>
    <w:rsid w:val="00BB1D66"/>
    <w:rsid w:val="00BD65B0"/>
    <w:rsid w:val="00BE071E"/>
    <w:rsid w:val="00BE3F9A"/>
    <w:rsid w:val="00BF1737"/>
    <w:rsid w:val="00C00024"/>
    <w:rsid w:val="00C12C0A"/>
    <w:rsid w:val="00C17EED"/>
    <w:rsid w:val="00C43513"/>
    <w:rsid w:val="00C775B4"/>
    <w:rsid w:val="00C96760"/>
    <w:rsid w:val="00CC152A"/>
    <w:rsid w:val="00CC5F7B"/>
    <w:rsid w:val="00CD1E10"/>
    <w:rsid w:val="00CD76B6"/>
    <w:rsid w:val="00CE0761"/>
    <w:rsid w:val="00D00212"/>
    <w:rsid w:val="00D2395F"/>
    <w:rsid w:val="00D46205"/>
    <w:rsid w:val="00D77580"/>
    <w:rsid w:val="00D97B89"/>
    <w:rsid w:val="00DB58ED"/>
    <w:rsid w:val="00DC38EA"/>
    <w:rsid w:val="00DC3A06"/>
    <w:rsid w:val="00DD1519"/>
    <w:rsid w:val="00DD671C"/>
    <w:rsid w:val="00DF4357"/>
    <w:rsid w:val="00E00988"/>
    <w:rsid w:val="00E40582"/>
    <w:rsid w:val="00E4422F"/>
    <w:rsid w:val="00E67269"/>
    <w:rsid w:val="00E7368E"/>
    <w:rsid w:val="00EC67D1"/>
    <w:rsid w:val="00EF21F0"/>
    <w:rsid w:val="00EF6A88"/>
    <w:rsid w:val="00F02C39"/>
    <w:rsid w:val="00F10B67"/>
    <w:rsid w:val="00F31A3B"/>
    <w:rsid w:val="00F425AE"/>
    <w:rsid w:val="00F5140A"/>
    <w:rsid w:val="00F644CB"/>
    <w:rsid w:val="00F867F9"/>
    <w:rsid w:val="00F961F1"/>
    <w:rsid w:val="00FA3D10"/>
    <w:rsid w:val="00FB3E57"/>
    <w:rsid w:val="00FB5148"/>
    <w:rsid w:val="00FD247F"/>
    <w:rsid w:val="00FD24EE"/>
    <w:rsid w:val="00FF6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173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B1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</w:divsChild>
    </w:div>
    <w:div w:id="18171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ronus">
  <a:themeElements>
    <a:clrScheme name="Cronus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ronus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Cronus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BE9B0-0226-4628-B640-AF39937AF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kaefer</dc:creator>
  <cp:lastModifiedBy>kaefer</cp:lastModifiedBy>
  <cp:revision>2</cp:revision>
  <dcterms:created xsi:type="dcterms:W3CDTF">2012-11-26T20:39:00Z</dcterms:created>
  <dcterms:modified xsi:type="dcterms:W3CDTF">2012-11-26T20:39:00Z</dcterms:modified>
</cp:coreProperties>
</file>