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37" w:rsidRPr="00630FF5" w:rsidRDefault="00A979B6" w:rsidP="00A979B6">
      <w:r w:rsidRPr="00630FF5">
        <w:rPr>
          <w:b/>
        </w:rPr>
        <w:t>Kurzpredigt: „Sind wir bald am Ende?“- Martin Eichler</w:t>
      </w:r>
      <w:r w:rsidRPr="00630FF5">
        <w:rPr>
          <w:b/>
        </w:rPr>
        <w:br/>
      </w:r>
      <w:r w:rsidRPr="00630FF5">
        <w:t>So 25.11.2012 10 Uhr</w:t>
      </w:r>
    </w:p>
    <w:p w:rsidR="00AA3BB8" w:rsidRPr="00630FF5" w:rsidRDefault="00A979B6" w:rsidP="00A979B6">
      <w:r w:rsidRPr="00630FF5">
        <w:t>„Heute gab es schon viel zu hören, zu singen und zu sehen</w:t>
      </w:r>
      <w:proofErr w:type="gramStart"/>
      <w:r w:rsidRPr="00630FF5">
        <w:t>,</w:t>
      </w:r>
      <w:proofErr w:type="gramEnd"/>
      <w:r w:rsidRPr="00630FF5">
        <w:br/>
        <w:t>nun soll noch eine 30 minütige Predigt kommen.</w:t>
      </w:r>
      <w:r w:rsidRPr="00630FF5">
        <w:br/>
        <w:t>Ich kann gar nichts mehr aufnehmen…</w:t>
      </w:r>
      <w:r w:rsidR="00CF3D25" w:rsidRPr="00630FF5">
        <w:br/>
        <w:t>Ich bin am Ende meiner Kraft.</w:t>
      </w:r>
      <w:r w:rsidRPr="00630FF5">
        <w:t>“-</w:t>
      </w:r>
      <w:r w:rsidRPr="00630FF5">
        <w:br/>
      </w:r>
      <w:r w:rsidRPr="00630FF5">
        <w:br/>
        <w:t>Vielleicht denkt jemand von Euch so…</w:t>
      </w:r>
      <w:r w:rsidRPr="00630FF5">
        <w:br/>
        <w:t>Draußen klappert es schon und bald riecht es nach leckeren Essen…</w:t>
      </w:r>
      <w:r w:rsidRPr="00630FF5">
        <w:br/>
      </w:r>
      <w:r w:rsidRPr="00630FF5">
        <w:br/>
        <w:t xml:space="preserve">Ich möchte in </w:t>
      </w:r>
      <w:r w:rsidR="001E410E" w:rsidRPr="00630FF5">
        <w:t xml:space="preserve">weniger als </w:t>
      </w:r>
      <w:r w:rsidRPr="00630FF5">
        <w:t>der Hälfte der Zeit</w:t>
      </w:r>
      <w:proofErr w:type="gramStart"/>
      <w:r w:rsidRPr="00630FF5">
        <w:t>,</w:t>
      </w:r>
      <w:proofErr w:type="gramEnd"/>
      <w:r w:rsidRPr="00630FF5">
        <w:br/>
        <w:t>einiges zu unseren Thema:</w:t>
      </w:r>
      <w:r w:rsidRPr="00630FF5">
        <w:br/>
        <w:t>„Sind wir bald am Ende?“ sagen,</w:t>
      </w:r>
      <w:r w:rsidRPr="00630FF5">
        <w:br/>
        <w:t>nicht aber ohne vorher kurz den Bogen zu spannen,</w:t>
      </w:r>
      <w:r w:rsidRPr="00630FF5">
        <w:br/>
        <w:t>was bis jetzt schon vom Thema zu hören war…</w:t>
      </w:r>
      <w:r w:rsidRPr="00630FF5">
        <w:br/>
      </w:r>
      <w:r w:rsidRPr="00630FF5">
        <w:br/>
      </w:r>
      <w:r w:rsidRPr="00630FF5">
        <w:rPr>
          <w:b/>
        </w:rPr>
        <w:t>In unseren Liedern ging es</w:t>
      </w:r>
      <w:r w:rsidR="009B24E8" w:rsidRPr="00630FF5">
        <w:rPr>
          <w:b/>
        </w:rPr>
        <w:t>:</w:t>
      </w:r>
      <w:r w:rsidR="009B24E8" w:rsidRPr="00630FF5">
        <w:br/>
      </w:r>
      <w:r w:rsidR="004C05EA" w:rsidRPr="00630FF5">
        <w:t>-</w:t>
      </w:r>
      <w:r w:rsidR="009B24E8" w:rsidRPr="00630FF5">
        <w:t>um Last in der Welt</w:t>
      </w:r>
      <w:r w:rsidR="007612EC" w:rsidRPr="00630FF5">
        <w:br/>
      </w:r>
      <w:r w:rsidR="009B24E8" w:rsidRPr="00630FF5">
        <w:t xml:space="preserve">- Angst in der Welt, </w:t>
      </w:r>
      <w:r w:rsidR="007612EC" w:rsidRPr="00630FF5">
        <w:br/>
        <w:t xml:space="preserve">- </w:t>
      </w:r>
      <w:r w:rsidR="009B24E8" w:rsidRPr="00630FF5">
        <w:t xml:space="preserve">kein Ausweg sehen, </w:t>
      </w:r>
      <w:r w:rsidR="009B24E8" w:rsidRPr="00630FF5">
        <w:br/>
      </w:r>
      <w:r w:rsidR="007612EC" w:rsidRPr="00630FF5">
        <w:t xml:space="preserve">- </w:t>
      </w:r>
      <w:r w:rsidR="009B24E8" w:rsidRPr="00630FF5">
        <w:t xml:space="preserve">keine Hoffnung mehr haben-  </w:t>
      </w:r>
      <w:r w:rsidR="009B24E8" w:rsidRPr="00630FF5">
        <w:br/>
        <w:t>hier h</w:t>
      </w:r>
      <w:r w:rsidR="00E53721" w:rsidRPr="00630FF5">
        <w:t>ilft Gebet, das Reden mit Gott.</w:t>
      </w:r>
      <w:r w:rsidR="00E53721" w:rsidRPr="00630FF5">
        <w:br/>
      </w:r>
      <w:r w:rsidR="009B24E8" w:rsidRPr="00630FF5">
        <w:br/>
      </w:r>
      <w:r w:rsidR="00E53721" w:rsidRPr="00630FF5">
        <w:t xml:space="preserve">Gott </w:t>
      </w:r>
      <w:r w:rsidR="009B24E8" w:rsidRPr="00630FF5">
        <w:t xml:space="preserve">der eine bedingungslose Liebe </w:t>
      </w:r>
      <w:r w:rsidR="00C112FD" w:rsidRPr="00630FF5">
        <w:br/>
      </w:r>
      <w:r w:rsidR="009B24E8" w:rsidRPr="00630FF5">
        <w:t xml:space="preserve">zu einen jeden Menschen hat, </w:t>
      </w:r>
      <w:r w:rsidR="00A74214" w:rsidRPr="00630FF5">
        <w:br/>
      </w:r>
      <w:r w:rsidR="009B24E8" w:rsidRPr="00630FF5">
        <w:t xml:space="preserve">welche bis über das Ende der Welt hinweg reicht … </w:t>
      </w:r>
      <w:r w:rsidR="001E410E" w:rsidRPr="00630FF5">
        <w:br/>
      </w:r>
      <w:r w:rsidR="009B24E8" w:rsidRPr="00630FF5">
        <w:br/>
        <w:t>Ebenso</w:t>
      </w:r>
      <w:r w:rsidR="00C96BDB" w:rsidRPr="00630FF5">
        <w:t xml:space="preserve"> ging es um die Zeit</w:t>
      </w:r>
      <w:proofErr w:type="gramStart"/>
      <w:r w:rsidR="00C96BDB" w:rsidRPr="00630FF5">
        <w:t>,</w:t>
      </w:r>
      <w:proofErr w:type="gramEnd"/>
      <w:r w:rsidR="00C96BDB" w:rsidRPr="00630FF5">
        <w:br/>
        <w:t>in der</w:t>
      </w:r>
      <w:r w:rsidR="009B24E8" w:rsidRPr="00630FF5">
        <w:t xml:space="preserve"> wir uns an Gott wenden können,</w:t>
      </w:r>
      <w:r w:rsidR="009B24E8" w:rsidRPr="00630FF5">
        <w:br/>
        <w:t>… jetzt ist die Zeit.</w:t>
      </w:r>
      <w:r w:rsidR="00C112FD" w:rsidRPr="00630FF5">
        <w:br/>
      </w:r>
      <w:r w:rsidR="00630FF5">
        <w:br/>
      </w:r>
      <w:r w:rsidR="001E410E" w:rsidRPr="00630FF5">
        <w:t xml:space="preserve">Gott möchte aber nicht nur als Notrufsäule, Feuerwehrmann, </w:t>
      </w:r>
      <w:r w:rsidR="001E410E" w:rsidRPr="00630FF5">
        <w:br/>
        <w:t>oder gar Sündenbock missbraucht werden</w:t>
      </w:r>
      <w:proofErr w:type="gramStart"/>
      <w:r w:rsidR="001E410E" w:rsidRPr="00630FF5">
        <w:t>,</w:t>
      </w:r>
      <w:proofErr w:type="gramEnd"/>
      <w:r w:rsidR="001E410E" w:rsidRPr="00630FF5">
        <w:br/>
        <w:t xml:space="preserve">sondern in einer engen Vater-Kind-Beziehung </w:t>
      </w:r>
      <w:r w:rsidR="00CF3D25" w:rsidRPr="00630FF5">
        <w:br/>
      </w:r>
      <w:r w:rsidR="001E410E" w:rsidRPr="00630FF5">
        <w:t>mit einen jeden Menschen leben.</w:t>
      </w:r>
      <w:r w:rsidR="001E410E" w:rsidRPr="00630FF5">
        <w:br/>
      </w:r>
      <w:r w:rsidR="009B24E8" w:rsidRPr="00630FF5">
        <w:br/>
      </w:r>
      <w:r w:rsidR="001E410E" w:rsidRPr="00630FF5">
        <w:t>Davon werden wir noch s</w:t>
      </w:r>
      <w:r w:rsidR="002D0794" w:rsidRPr="00630FF5">
        <w:t xml:space="preserve">ingen </w:t>
      </w:r>
      <w:r w:rsidR="001E410E" w:rsidRPr="00630FF5">
        <w:t>wie</w:t>
      </w:r>
      <w:r w:rsidR="002D0794" w:rsidRPr="00630FF5">
        <w:t xml:space="preserve"> Gott als liebenden Vater, </w:t>
      </w:r>
      <w:r w:rsidR="002D0794" w:rsidRPr="00630FF5">
        <w:br/>
        <w:t xml:space="preserve">auf jedes Menschenkind, </w:t>
      </w:r>
      <w:r w:rsidR="002D0794" w:rsidRPr="00630FF5">
        <w:br/>
        <w:t>mit großer Geduld und offenen Armen wartet…</w:t>
      </w:r>
      <w:r w:rsidR="00CF3D25" w:rsidRPr="00630FF5">
        <w:br/>
      </w:r>
      <w:r w:rsidR="001E410E" w:rsidRPr="00630FF5">
        <w:br/>
        <w:t>Deshalb lässt Gott noch Zeit vergehen</w:t>
      </w:r>
      <w:proofErr w:type="gramStart"/>
      <w:r w:rsidR="001E410E" w:rsidRPr="00630FF5">
        <w:t>,</w:t>
      </w:r>
      <w:proofErr w:type="gramEnd"/>
      <w:r w:rsidR="001E410E" w:rsidRPr="00630FF5">
        <w:br/>
        <w:t>damit noch Menschenkinder gerettet werden…</w:t>
      </w:r>
      <w:r w:rsidR="00630FF5">
        <w:br/>
      </w:r>
      <w:r w:rsidR="00630FF5">
        <w:br/>
      </w:r>
      <w:r w:rsidR="00CF3D25" w:rsidRPr="00630FF5">
        <w:br/>
      </w:r>
      <w:r w:rsidR="00472D98" w:rsidRPr="00630FF5">
        <w:br/>
      </w:r>
      <w:r w:rsidR="00472D98" w:rsidRPr="00630FF5">
        <w:lastRenderedPageBreak/>
        <w:t xml:space="preserve">Gottes Liebe ist stark, </w:t>
      </w:r>
      <w:r w:rsidR="00472D98" w:rsidRPr="00630FF5">
        <w:br/>
        <w:t>bis ans Ende der Zeit…</w:t>
      </w:r>
      <w:proofErr w:type="gramStart"/>
      <w:r w:rsidR="00472D98" w:rsidRPr="00630FF5">
        <w:t>,</w:t>
      </w:r>
      <w:proofErr w:type="gramEnd"/>
      <w:r w:rsidR="00472D98" w:rsidRPr="00630FF5">
        <w:br/>
        <w:t>ja bis in seine Ewigkeit.</w:t>
      </w:r>
      <w:r w:rsidR="00C112FD" w:rsidRPr="00630FF5">
        <w:br/>
      </w:r>
      <w:r w:rsidR="007612EC" w:rsidRPr="00630FF5">
        <w:br/>
      </w:r>
      <w:r w:rsidR="002D0794" w:rsidRPr="00630FF5">
        <w:t xml:space="preserve">Losung und </w:t>
      </w:r>
      <w:proofErr w:type="spellStart"/>
      <w:r w:rsidR="002D0794" w:rsidRPr="00630FF5">
        <w:t>Lehrtext</w:t>
      </w:r>
      <w:proofErr w:type="spellEnd"/>
      <w:r w:rsidR="002D0794" w:rsidRPr="00630FF5">
        <w:t xml:space="preserve"> wollen wir in dieser Stunde gemeinsam füllen…</w:t>
      </w:r>
      <w:r w:rsidR="00C112FD" w:rsidRPr="00630FF5">
        <w:br/>
      </w:r>
      <w:r w:rsidR="00E53721" w:rsidRPr="00630FF5">
        <w:br/>
      </w:r>
      <w:r w:rsidR="002D0794" w:rsidRPr="00630FF5">
        <w:t>Und den Wochenspruch für die kommende Woche könnte man</w:t>
      </w:r>
      <w:r w:rsidR="00AA3BB8" w:rsidRPr="00630FF5">
        <w:t xml:space="preserve"> kurz mit:</w:t>
      </w:r>
      <w:r w:rsidR="002D0794" w:rsidRPr="00630FF5">
        <w:br/>
        <w:t>„Seid bereit!“ übersetzen.</w:t>
      </w:r>
      <w:r w:rsidR="00472D98" w:rsidRPr="00630FF5">
        <w:br/>
      </w:r>
      <w:r w:rsidR="00A74214" w:rsidRPr="00630FF5">
        <w:br/>
      </w:r>
      <w:r w:rsidR="002D0794" w:rsidRPr="00630FF5">
        <w:t>Dies passt ja auch zum Thema, wenn es um das ENDE geht</w:t>
      </w:r>
      <w:proofErr w:type="gramStart"/>
      <w:r w:rsidR="002D0794" w:rsidRPr="00630FF5">
        <w:t>,</w:t>
      </w:r>
      <w:proofErr w:type="gramEnd"/>
      <w:r w:rsidR="002D0794" w:rsidRPr="00630FF5">
        <w:br/>
        <w:t xml:space="preserve">der Welt, </w:t>
      </w:r>
      <w:r w:rsidR="00E53721" w:rsidRPr="00630FF5">
        <w:br/>
      </w:r>
      <w:r w:rsidR="002D0794" w:rsidRPr="00630FF5">
        <w:t xml:space="preserve">oder unseren ganz persönlichen Ende, </w:t>
      </w:r>
      <w:r w:rsidR="002D0794" w:rsidRPr="00630FF5">
        <w:br/>
        <w:t>unseren Tod…</w:t>
      </w:r>
      <w:r w:rsidR="002D0794" w:rsidRPr="00630FF5">
        <w:br/>
      </w:r>
      <w:r w:rsidR="002D0794" w:rsidRPr="00630FF5">
        <w:br/>
        <w:t>Dazu passte der Text: „Plötzlich griff er nach seinen Herzen…“</w:t>
      </w:r>
      <w:proofErr w:type="gramStart"/>
      <w:r w:rsidR="00852515" w:rsidRPr="00630FF5">
        <w:t>,</w:t>
      </w:r>
      <w:proofErr w:type="gramEnd"/>
      <w:r w:rsidR="00852515" w:rsidRPr="00630FF5">
        <w:br/>
        <w:t>welcher uns ein Ende mit Schrecken darstellt</w:t>
      </w:r>
      <w:r w:rsidR="00E53721" w:rsidRPr="00630FF5">
        <w:t>e</w:t>
      </w:r>
      <w:r w:rsidR="00852515" w:rsidRPr="00630FF5">
        <w:t>.</w:t>
      </w:r>
      <w:r w:rsidR="00852515" w:rsidRPr="00630FF5">
        <w:br/>
      </w:r>
      <w:r w:rsidR="00852515" w:rsidRPr="00630FF5">
        <w:br/>
        <w:t>Fakt ist!-</w:t>
      </w:r>
    </w:p>
    <w:p w:rsidR="001D0A93" w:rsidRPr="00630FF5" w:rsidRDefault="00852515" w:rsidP="00C112FD">
      <w:pPr>
        <w:rPr>
          <w:color w:val="000000"/>
        </w:rPr>
      </w:pPr>
      <w:r w:rsidRPr="00630FF5">
        <w:t>Der persönliche Tod markiert sicher das Ende aller Entscheidungen</w:t>
      </w:r>
      <w:proofErr w:type="gramStart"/>
      <w:r w:rsidRPr="00630FF5">
        <w:t>,</w:t>
      </w:r>
      <w:proofErr w:type="gramEnd"/>
      <w:r w:rsidRPr="00630FF5">
        <w:br/>
        <w:t>Handlungen und selbstbestimmten Möglichkeiten…,</w:t>
      </w:r>
      <w:r w:rsidRPr="00630FF5">
        <w:br/>
        <w:t>auch der nicht erreichten Ziele, Wünsche und Träume…</w:t>
      </w:r>
      <w:r w:rsidR="00A74214" w:rsidRPr="00630FF5">
        <w:br/>
      </w:r>
      <w:r w:rsidRPr="00630FF5">
        <w:br/>
      </w:r>
      <w:r w:rsidR="00A74214" w:rsidRPr="00630FF5">
        <w:t>W</w:t>
      </w:r>
      <w:r w:rsidRPr="00630FF5">
        <w:t>eit mehr in</w:t>
      </w:r>
      <w:r w:rsidR="00A74214" w:rsidRPr="00630FF5">
        <w:t>s</w:t>
      </w:r>
      <w:r w:rsidR="00CF3D25" w:rsidRPr="00630FF5">
        <w:t xml:space="preserve"> Gewicht fällt </w:t>
      </w:r>
      <w:r w:rsidRPr="00630FF5">
        <w:t>die Entscheidung</w:t>
      </w:r>
      <w:proofErr w:type="gramStart"/>
      <w:r w:rsidRPr="00630FF5">
        <w:t>,</w:t>
      </w:r>
      <w:proofErr w:type="gramEnd"/>
      <w:r w:rsidRPr="00630FF5">
        <w:br/>
        <w:t>wo ich die Ewigkeit verbringen werde…</w:t>
      </w:r>
      <w:r w:rsidRPr="00630FF5">
        <w:br/>
        <w:t>(aus Leben ist mehr 2012, 15.11.12)</w:t>
      </w:r>
      <w:r w:rsidRPr="00630FF5">
        <w:br/>
      </w:r>
      <w:r w:rsidRPr="00630FF5">
        <w:br/>
      </w:r>
      <w:r w:rsidRPr="00630FF5">
        <w:rPr>
          <w:color w:val="000000"/>
        </w:rPr>
        <w:t xml:space="preserve">Erwin </w:t>
      </w:r>
      <w:proofErr w:type="spellStart"/>
      <w:r w:rsidRPr="00630FF5">
        <w:rPr>
          <w:color w:val="000000"/>
        </w:rPr>
        <w:t>Lutzer</w:t>
      </w:r>
      <w:proofErr w:type="spellEnd"/>
      <w:r w:rsidRPr="00630FF5">
        <w:rPr>
          <w:color w:val="000000"/>
        </w:rPr>
        <w:t>, ein bekannter Prediger und Autor aus Chicago, schrieb einmal:</w:t>
      </w:r>
      <w:r w:rsidR="00A74214" w:rsidRPr="00630FF5">
        <w:rPr>
          <w:color w:val="000000"/>
        </w:rPr>
        <w:br/>
      </w:r>
      <w:r w:rsidRPr="00630FF5">
        <w:rPr>
          <w:color w:val="000000"/>
        </w:rPr>
        <w:t xml:space="preserve"> </w:t>
      </w:r>
      <w:r w:rsidRPr="00630FF5">
        <w:rPr>
          <w:color w:val="000000"/>
        </w:rPr>
        <w:br/>
        <w:t xml:space="preserve">»Schon eine Minute, </w:t>
      </w:r>
      <w:r w:rsidR="00C112FD" w:rsidRPr="00630FF5">
        <w:rPr>
          <w:color w:val="000000"/>
        </w:rPr>
        <w:br/>
      </w:r>
      <w:r w:rsidRPr="00630FF5">
        <w:rPr>
          <w:color w:val="000000"/>
        </w:rPr>
        <w:t xml:space="preserve">nachdem du hinter den Vorhang des Todes geschlüpft bist, </w:t>
      </w:r>
      <w:r w:rsidRPr="00630FF5">
        <w:rPr>
          <w:color w:val="000000"/>
        </w:rPr>
        <w:br/>
        <w:t xml:space="preserve">wirst du entweder persönlich von Christus </w:t>
      </w:r>
      <w:r w:rsidR="00C112FD" w:rsidRPr="00630FF5">
        <w:rPr>
          <w:color w:val="000000"/>
        </w:rPr>
        <w:br/>
      </w:r>
      <w:r w:rsidRPr="00630FF5">
        <w:rPr>
          <w:color w:val="000000"/>
        </w:rPr>
        <w:t xml:space="preserve">willkommen geheißen </w:t>
      </w:r>
      <w:r w:rsidRPr="00630FF5">
        <w:rPr>
          <w:color w:val="000000"/>
        </w:rPr>
        <w:br/>
        <w:t xml:space="preserve">oder den ersten Eindruck von einer Finsternis erhalten, </w:t>
      </w:r>
      <w:r w:rsidRPr="00630FF5">
        <w:rPr>
          <w:color w:val="000000"/>
        </w:rPr>
        <w:br/>
        <w:t xml:space="preserve">die du vorher nicht einmal ahnen konntest. </w:t>
      </w:r>
      <w:r w:rsidRPr="00630FF5">
        <w:rPr>
          <w:color w:val="000000"/>
        </w:rPr>
        <w:br/>
        <w:t xml:space="preserve">Und eins von beiden wird deine Zukunft sein, </w:t>
      </w:r>
      <w:r w:rsidRPr="00630FF5">
        <w:rPr>
          <w:color w:val="000000"/>
        </w:rPr>
        <w:br/>
        <w:t>unwiderruflich und für alle Ewigkeit unveränderbar</w:t>
      </w:r>
      <w:proofErr w:type="gramStart"/>
      <w:r w:rsidRPr="00630FF5">
        <w:rPr>
          <w:color w:val="000000"/>
        </w:rPr>
        <w:t>.«</w:t>
      </w:r>
      <w:proofErr w:type="gramEnd"/>
      <w:r w:rsidRPr="00630FF5">
        <w:rPr>
          <w:color w:val="000000"/>
        </w:rPr>
        <w:br/>
      </w:r>
      <w:r w:rsidRPr="00630FF5">
        <w:rPr>
          <w:color w:val="000000"/>
        </w:rPr>
        <w:br/>
        <w:t xml:space="preserve">Dies soll keine Drohung sein, </w:t>
      </w:r>
      <w:r w:rsidRPr="00630FF5">
        <w:rPr>
          <w:color w:val="000000"/>
        </w:rPr>
        <w:br/>
        <w:t xml:space="preserve">aber Anstoß genug sich mit seinen persönlichen Tod zu beschäftigen, </w:t>
      </w:r>
      <w:r w:rsidRPr="00630FF5">
        <w:rPr>
          <w:color w:val="000000"/>
        </w:rPr>
        <w:br/>
        <w:t xml:space="preserve">unabhängig von einen </w:t>
      </w:r>
      <w:r w:rsidR="004C05EA" w:rsidRPr="00630FF5">
        <w:rPr>
          <w:color w:val="000000"/>
        </w:rPr>
        <w:t xml:space="preserve">Ende der </w:t>
      </w:r>
      <w:r w:rsidRPr="00630FF5">
        <w:rPr>
          <w:color w:val="000000"/>
        </w:rPr>
        <w:t>Welt</w:t>
      </w:r>
      <w:r w:rsidR="004C05EA" w:rsidRPr="00630FF5">
        <w:rPr>
          <w:color w:val="000000"/>
        </w:rPr>
        <w:t>.</w:t>
      </w:r>
      <w:r w:rsidR="00A74214" w:rsidRPr="00630FF5">
        <w:rPr>
          <w:color w:val="000000"/>
        </w:rPr>
        <w:br/>
      </w:r>
      <w:r w:rsidRPr="00630FF5">
        <w:rPr>
          <w:color w:val="000000"/>
        </w:rPr>
        <w:br/>
        <w:t xml:space="preserve">Was eher eintritt ist fraglich, </w:t>
      </w:r>
      <w:r w:rsidR="00A74214" w:rsidRPr="00630FF5">
        <w:rPr>
          <w:color w:val="000000"/>
        </w:rPr>
        <w:br/>
      </w:r>
      <w:r w:rsidRPr="00630FF5">
        <w:rPr>
          <w:color w:val="000000"/>
        </w:rPr>
        <w:t>aber schon eins von beiden bringt Dich in die Ewigkeit</w:t>
      </w:r>
      <w:proofErr w:type="gramStart"/>
      <w:r w:rsidRPr="00630FF5">
        <w:rPr>
          <w:color w:val="000000"/>
        </w:rPr>
        <w:t>,</w:t>
      </w:r>
      <w:proofErr w:type="gramEnd"/>
      <w:r w:rsidRPr="00630FF5">
        <w:rPr>
          <w:color w:val="000000"/>
        </w:rPr>
        <w:br/>
      </w:r>
      <w:r w:rsidR="00A74214" w:rsidRPr="00630FF5">
        <w:rPr>
          <w:color w:val="000000"/>
        </w:rPr>
        <w:t>jenseits unseres Lebens…</w:t>
      </w:r>
      <w:r w:rsidR="00A74214" w:rsidRPr="00630FF5">
        <w:rPr>
          <w:color w:val="000000"/>
        </w:rPr>
        <w:br/>
      </w:r>
      <w:r w:rsidR="00630FF5">
        <w:rPr>
          <w:color w:val="000000"/>
        </w:rPr>
        <w:br/>
      </w:r>
      <w:r w:rsidR="00A74214" w:rsidRPr="00630FF5">
        <w:rPr>
          <w:color w:val="000000"/>
        </w:rPr>
        <w:lastRenderedPageBreak/>
        <w:t xml:space="preserve">Dafür stand auch das Beispiel des Jugendlichen, im Anspiel, </w:t>
      </w:r>
      <w:r w:rsidR="004C05EA" w:rsidRPr="00630FF5">
        <w:rPr>
          <w:color w:val="000000"/>
        </w:rPr>
        <w:br/>
      </w:r>
      <w:r w:rsidR="00A74214" w:rsidRPr="00630FF5">
        <w:rPr>
          <w:color w:val="000000"/>
        </w:rPr>
        <w:t>welcher auf den Weg zur letzten „Bald ist es vorbei!-</w:t>
      </w:r>
      <w:r w:rsidR="00AA3BB8" w:rsidRPr="00630FF5">
        <w:rPr>
          <w:color w:val="000000"/>
        </w:rPr>
        <w:t xml:space="preserve"> </w:t>
      </w:r>
      <w:r w:rsidR="00A74214" w:rsidRPr="00630FF5">
        <w:rPr>
          <w:color w:val="000000"/>
        </w:rPr>
        <w:t>Party“</w:t>
      </w:r>
      <w:proofErr w:type="gramStart"/>
      <w:r w:rsidR="004C05EA" w:rsidRPr="00630FF5">
        <w:rPr>
          <w:color w:val="000000"/>
        </w:rPr>
        <w:t>,</w:t>
      </w:r>
      <w:proofErr w:type="gramEnd"/>
      <w:r w:rsidR="004C05EA" w:rsidRPr="00630FF5">
        <w:rPr>
          <w:color w:val="000000"/>
        </w:rPr>
        <w:br/>
        <w:t>5 Tage vor den Termin, 21.12.12,</w:t>
      </w:r>
      <w:r w:rsidR="004C05EA" w:rsidRPr="00630FF5">
        <w:rPr>
          <w:color w:val="000000"/>
        </w:rPr>
        <w:br/>
      </w:r>
      <w:r w:rsidR="00A74214" w:rsidRPr="00630FF5">
        <w:rPr>
          <w:color w:val="000000"/>
        </w:rPr>
        <w:t xml:space="preserve"> mit den PKW </w:t>
      </w:r>
      <w:r w:rsidR="00EF0FE5" w:rsidRPr="00630FF5">
        <w:rPr>
          <w:color w:val="000000"/>
        </w:rPr>
        <w:t xml:space="preserve">tödlich </w:t>
      </w:r>
      <w:r w:rsidR="00A74214" w:rsidRPr="00630FF5">
        <w:rPr>
          <w:color w:val="000000"/>
        </w:rPr>
        <w:t>verunglückte…</w:t>
      </w:r>
      <w:r w:rsidR="00630FF5">
        <w:rPr>
          <w:color w:val="000000"/>
        </w:rPr>
        <w:br/>
      </w:r>
      <w:r w:rsidR="00C112FD" w:rsidRPr="00630FF5">
        <w:rPr>
          <w:color w:val="000000"/>
        </w:rPr>
        <w:br/>
      </w:r>
      <w:proofErr w:type="spellStart"/>
      <w:r w:rsidR="00472D98" w:rsidRPr="00630FF5">
        <w:rPr>
          <w:color w:val="000000"/>
        </w:rPr>
        <w:t>Großes</w:t>
      </w:r>
      <w:proofErr w:type="spellEnd"/>
      <w:r w:rsidR="00472D98" w:rsidRPr="00630FF5">
        <w:rPr>
          <w:color w:val="000000"/>
        </w:rPr>
        <w:t xml:space="preserve"> Geschäft, mit der Angst, bei den Uni</w:t>
      </w:r>
      <w:r w:rsidR="00AA3BB8" w:rsidRPr="00630FF5">
        <w:rPr>
          <w:color w:val="000000"/>
        </w:rPr>
        <w:t xml:space="preserve"> </w:t>
      </w:r>
      <w:r w:rsidR="00472D98" w:rsidRPr="00630FF5">
        <w:rPr>
          <w:color w:val="000000"/>
        </w:rPr>
        <w:t>Sex- Versiche</w:t>
      </w:r>
      <w:r w:rsidR="00AA3BB8" w:rsidRPr="00630FF5">
        <w:rPr>
          <w:color w:val="000000"/>
        </w:rPr>
        <w:t>rungen</w:t>
      </w:r>
      <w:proofErr w:type="gramStart"/>
      <w:r w:rsidR="00AA3BB8" w:rsidRPr="00630FF5">
        <w:rPr>
          <w:color w:val="000000"/>
        </w:rPr>
        <w:t>,</w:t>
      </w:r>
      <w:proofErr w:type="gramEnd"/>
      <w:r w:rsidR="00AA3BB8" w:rsidRPr="00630FF5">
        <w:rPr>
          <w:color w:val="000000"/>
        </w:rPr>
        <w:br/>
        <w:t>aber auch den Geschenke S</w:t>
      </w:r>
      <w:r w:rsidR="00472D98" w:rsidRPr="00630FF5">
        <w:rPr>
          <w:color w:val="000000"/>
        </w:rPr>
        <w:t>tress…,</w:t>
      </w:r>
      <w:r w:rsidR="00472D98" w:rsidRPr="00630FF5">
        <w:rPr>
          <w:color w:val="000000"/>
        </w:rPr>
        <w:br/>
        <w:t>kamen im Anspiel auch vor…</w:t>
      </w:r>
      <w:r w:rsidR="007612EC" w:rsidRPr="00630FF5">
        <w:rPr>
          <w:color w:val="000000"/>
        </w:rPr>
        <w:br/>
      </w:r>
      <w:r w:rsidR="00E53721" w:rsidRPr="00630FF5">
        <w:rPr>
          <w:color w:val="000000"/>
        </w:rPr>
        <w:br/>
      </w:r>
      <w:r w:rsidR="00472D98" w:rsidRPr="00630FF5">
        <w:rPr>
          <w:color w:val="000000"/>
        </w:rPr>
        <w:t xml:space="preserve">Wie werden die Nachrichten- Schlagzeilen </w:t>
      </w:r>
      <w:r w:rsidR="00C112FD" w:rsidRPr="00630FF5">
        <w:rPr>
          <w:color w:val="000000"/>
        </w:rPr>
        <w:br/>
      </w:r>
      <w:r w:rsidR="00472D98" w:rsidRPr="00630FF5">
        <w:rPr>
          <w:color w:val="000000"/>
        </w:rPr>
        <w:t>am Fr</w:t>
      </w:r>
      <w:r w:rsidR="00E53721" w:rsidRPr="00630FF5">
        <w:rPr>
          <w:color w:val="000000"/>
        </w:rPr>
        <w:t>eitag, den 21.12.2012 lauten?-</w:t>
      </w:r>
      <w:r w:rsidR="00E53721" w:rsidRPr="00630FF5">
        <w:rPr>
          <w:color w:val="000000"/>
        </w:rPr>
        <w:br/>
      </w:r>
      <w:r w:rsidR="00E53721" w:rsidRPr="00630FF5">
        <w:rPr>
          <w:color w:val="000000"/>
        </w:rPr>
        <w:br/>
        <w:t>D</w:t>
      </w:r>
      <w:r w:rsidR="00472D98" w:rsidRPr="00630FF5">
        <w:rPr>
          <w:color w:val="000000"/>
        </w:rPr>
        <w:t>a lasse ich mich überraschen.</w:t>
      </w:r>
      <w:r w:rsidR="00E53721" w:rsidRPr="00630FF5">
        <w:rPr>
          <w:color w:val="000000"/>
        </w:rPr>
        <w:br/>
        <w:t>Ich freue mich</w:t>
      </w:r>
      <w:proofErr w:type="gramStart"/>
      <w:r w:rsidR="00E53721" w:rsidRPr="00630FF5">
        <w:rPr>
          <w:color w:val="000000"/>
        </w:rPr>
        <w:t>,</w:t>
      </w:r>
      <w:proofErr w:type="gramEnd"/>
      <w:r w:rsidR="00E53721" w:rsidRPr="00630FF5">
        <w:rPr>
          <w:color w:val="000000"/>
        </w:rPr>
        <w:br/>
        <w:t>wie jedes Jahr auf den 21.12..</w:t>
      </w:r>
      <w:r w:rsidR="00E53721" w:rsidRPr="00630FF5">
        <w:rPr>
          <w:color w:val="000000"/>
        </w:rPr>
        <w:br/>
        <w:t>Ist dies doch der Tag der Wintersonnenwende…</w:t>
      </w:r>
      <w:r w:rsidR="00E53721" w:rsidRPr="00630FF5">
        <w:rPr>
          <w:color w:val="000000"/>
        </w:rPr>
        <w:br/>
      </w:r>
      <w:r w:rsidR="00E53721" w:rsidRPr="00630FF5">
        <w:rPr>
          <w:color w:val="000000"/>
        </w:rPr>
        <w:br/>
        <w:t>Ab da werden die Tage wieder länger und heller…</w:t>
      </w:r>
      <w:r w:rsidR="00E53721" w:rsidRPr="00630FF5">
        <w:rPr>
          <w:color w:val="000000"/>
        </w:rPr>
        <w:br/>
        <w:t>Sollte an diesen Tag noch Jesus Christus wiederkommen</w:t>
      </w:r>
      <w:proofErr w:type="gramStart"/>
      <w:r w:rsidR="00E53721" w:rsidRPr="00630FF5">
        <w:rPr>
          <w:color w:val="000000"/>
        </w:rPr>
        <w:t>,</w:t>
      </w:r>
      <w:proofErr w:type="gramEnd"/>
      <w:r w:rsidR="00E53721" w:rsidRPr="00630FF5">
        <w:rPr>
          <w:color w:val="000000"/>
        </w:rPr>
        <w:br/>
        <w:t>um so besser…</w:t>
      </w:r>
      <w:r w:rsidR="00472D98" w:rsidRPr="00630FF5">
        <w:rPr>
          <w:color w:val="000000"/>
        </w:rPr>
        <w:br/>
      </w:r>
      <w:r w:rsidR="00472D98" w:rsidRPr="00630FF5">
        <w:rPr>
          <w:color w:val="000000"/>
        </w:rPr>
        <w:br/>
        <w:t>I</w:t>
      </w:r>
      <w:r w:rsidR="00A74214" w:rsidRPr="00630FF5">
        <w:rPr>
          <w:color w:val="000000"/>
        </w:rPr>
        <w:t xml:space="preserve">nteressant ist auch die Zeit, </w:t>
      </w:r>
      <w:r w:rsidR="004C05EA" w:rsidRPr="00630FF5">
        <w:rPr>
          <w:color w:val="000000"/>
        </w:rPr>
        <w:t xml:space="preserve">im Jahreskreis, </w:t>
      </w:r>
      <w:r w:rsidR="004C05EA" w:rsidRPr="00630FF5">
        <w:rPr>
          <w:color w:val="000000"/>
        </w:rPr>
        <w:br/>
      </w:r>
      <w:r w:rsidR="00A74214" w:rsidRPr="00630FF5">
        <w:rPr>
          <w:color w:val="000000"/>
        </w:rPr>
        <w:t>zum Beispiel der heutige Tag</w:t>
      </w:r>
      <w:proofErr w:type="gramStart"/>
      <w:r w:rsidR="00A74214" w:rsidRPr="00630FF5">
        <w:rPr>
          <w:color w:val="000000"/>
        </w:rPr>
        <w:t>,</w:t>
      </w:r>
      <w:proofErr w:type="gramEnd"/>
      <w:r w:rsidR="00A74214" w:rsidRPr="00630FF5">
        <w:rPr>
          <w:color w:val="000000"/>
        </w:rPr>
        <w:br/>
        <w:t xml:space="preserve">der Totensonntag, </w:t>
      </w:r>
      <w:r w:rsidR="00D86329" w:rsidRPr="00630FF5">
        <w:rPr>
          <w:color w:val="000000"/>
        </w:rPr>
        <w:br/>
      </w:r>
      <w:r w:rsidR="00A74214" w:rsidRPr="00630FF5">
        <w:rPr>
          <w:color w:val="000000"/>
        </w:rPr>
        <w:t>zutreffender ist „Ewigkeitssonntag“</w:t>
      </w:r>
      <w:r w:rsidR="00D66389" w:rsidRPr="00630FF5">
        <w:rPr>
          <w:color w:val="000000"/>
        </w:rPr>
        <w:t>.</w:t>
      </w:r>
      <w:r w:rsidR="00D66389" w:rsidRPr="00630FF5">
        <w:rPr>
          <w:color w:val="000000"/>
        </w:rPr>
        <w:br/>
      </w:r>
      <w:r w:rsidR="00D66389" w:rsidRPr="00630FF5">
        <w:rPr>
          <w:b/>
          <w:color w:val="000000"/>
        </w:rPr>
        <w:t>„Wo werde ich meine Ewigkeit verbringen?“</w:t>
      </w:r>
      <w:r w:rsidR="00D66389" w:rsidRPr="00630FF5">
        <w:rPr>
          <w:color w:val="000000"/>
        </w:rPr>
        <w:br/>
        <w:t xml:space="preserve">Der im </w:t>
      </w:r>
      <w:r w:rsidR="00A74214" w:rsidRPr="00630FF5">
        <w:rPr>
          <w:color w:val="000000"/>
        </w:rPr>
        <w:t>Tod</w:t>
      </w:r>
      <w:r w:rsidR="00D66389" w:rsidRPr="00630FF5">
        <w:rPr>
          <w:color w:val="000000"/>
        </w:rPr>
        <w:t>es</w:t>
      </w:r>
      <w:r w:rsidR="00A74214" w:rsidRPr="00630FF5">
        <w:rPr>
          <w:color w:val="000000"/>
        </w:rPr>
        <w:t>- Gedenk- Monat- November</w:t>
      </w:r>
      <w:r w:rsidR="004C05EA" w:rsidRPr="00630FF5">
        <w:rPr>
          <w:color w:val="000000"/>
        </w:rPr>
        <w:t xml:space="preserve"> liegt.</w:t>
      </w:r>
      <w:r w:rsidR="00D66389" w:rsidRPr="00630FF5">
        <w:rPr>
          <w:color w:val="000000"/>
        </w:rPr>
        <w:br/>
      </w:r>
      <w:r w:rsidR="004C05EA" w:rsidRPr="00630FF5">
        <w:rPr>
          <w:color w:val="000000"/>
        </w:rPr>
        <w:br/>
        <w:t>E</w:t>
      </w:r>
      <w:r w:rsidR="00A74214" w:rsidRPr="00630FF5">
        <w:rPr>
          <w:color w:val="000000"/>
        </w:rPr>
        <w:t xml:space="preserve">s </w:t>
      </w:r>
      <w:r w:rsidR="004C05EA" w:rsidRPr="00630FF5">
        <w:rPr>
          <w:color w:val="000000"/>
        </w:rPr>
        <w:t xml:space="preserve">gibt </w:t>
      </w:r>
      <w:r w:rsidR="00A74214" w:rsidRPr="00630FF5">
        <w:rPr>
          <w:color w:val="000000"/>
        </w:rPr>
        <w:t xml:space="preserve">noch den Volkstrauertag, </w:t>
      </w:r>
      <w:r w:rsidR="00D86329" w:rsidRPr="00630FF5">
        <w:rPr>
          <w:color w:val="000000"/>
        </w:rPr>
        <w:br/>
      </w:r>
      <w:r w:rsidR="00A74214" w:rsidRPr="00630FF5">
        <w:rPr>
          <w:color w:val="000000"/>
        </w:rPr>
        <w:t xml:space="preserve">Buß-und Bettag </w:t>
      </w:r>
      <w:r w:rsidR="004C05EA" w:rsidRPr="00630FF5">
        <w:rPr>
          <w:color w:val="000000"/>
        </w:rPr>
        <w:br/>
      </w:r>
      <w:r w:rsidR="00A74214" w:rsidRPr="00630FF5">
        <w:rPr>
          <w:color w:val="000000"/>
        </w:rPr>
        <w:t xml:space="preserve">und das Gedenken an die Sternenkinder (tot geborene </w:t>
      </w:r>
      <w:r w:rsidR="004C05EA" w:rsidRPr="00630FF5">
        <w:rPr>
          <w:color w:val="000000"/>
        </w:rPr>
        <w:t>Kinder)</w:t>
      </w:r>
      <w:r w:rsidR="00A74214" w:rsidRPr="00630FF5">
        <w:rPr>
          <w:color w:val="000000"/>
        </w:rPr>
        <w:t xml:space="preserve">, </w:t>
      </w:r>
      <w:r w:rsidR="004C05EA" w:rsidRPr="00630FF5">
        <w:rPr>
          <w:color w:val="000000"/>
        </w:rPr>
        <w:br/>
      </w:r>
      <w:r w:rsidR="00A74214" w:rsidRPr="00630FF5">
        <w:rPr>
          <w:color w:val="000000"/>
        </w:rPr>
        <w:t>in Görlitz</w:t>
      </w:r>
      <w:r w:rsidR="004C05EA" w:rsidRPr="00630FF5">
        <w:rPr>
          <w:color w:val="000000"/>
        </w:rPr>
        <w:t>, am 1. Advent.</w:t>
      </w:r>
      <w:r w:rsidR="00A74214" w:rsidRPr="00630FF5">
        <w:rPr>
          <w:color w:val="000000"/>
        </w:rPr>
        <w:t xml:space="preserve"> </w:t>
      </w:r>
      <w:r w:rsidR="00EF0FE5" w:rsidRPr="00630FF5">
        <w:rPr>
          <w:color w:val="000000"/>
        </w:rPr>
        <w:br/>
      </w:r>
      <w:r w:rsidR="004C05EA" w:rsidRPr="00630FF5">
        <w:rPr>
          <w:color w:val="000000"/>
        </w:rPr>
        <w:br/>
        <w:t>Aber auch in der vergangenen Woche, bei der Themenwoche</w:t>
      </w:r>
      <w:proofErr w:type="gramStart"/>
      <w:r w:rsidR="004C05EA" w:rsidRPr="00630FF5">
        <w:rPr>
          <w:color w:val="000000"/>
        </w:rPr>
        <w:t>,</w:t>
      </w:r>
      <w:proofErr w:type="gramEnd"/>
      <w:r w:rsidR="004C05EA" w:rsidRPr="00630FF5">
        <w:rPr>
          <w:color w:val="000000"/>
        </w:rPr>
        <w:br/>
        <w:t>beim ARD/ZDF und den 3.Programmen ging es um:</w:t>
      </w:r>
      <w:r w:rsidR="004C05EA" w:rsidRPr="00630FF5">
        <w:rPr>
          <w:color w:val="000000"/>
        </w:rPr>
        <w:br/>
        <w:t>„Leben mit dem Tod!“.</w:t>
      </w:r>
      <w:r w:rsidR="00C112FD" w:rsidRPr="00630FF5">
        <w:rPr>
          <w:color w:val="000000"/>
        </w:rPr>
        <w:br/>
      </w:r>
      <w:r w:rsidR="004C05EA" w:rsidRPr="00630FF5">
        <w:rPr>
          <w:color w:val="000000"/>
        </w:rPr>
        <w:t xml:space="preserve">Man kann sagen, schon vom Tag der Zeugung an </w:t>
      </w:r>
      <w:r w:rsidR="000B5038" w:rsidRPr="00630FF5">
        <w:rPr>
          <w:color w:val="000000"/>
        </w:rPr>
        <w:br/>
      </w:r>
      <w:r w:rsidR="004C05EA" w:rsidRPr="00630FF5">
        <w:rPr>
          <w:color w:val="000000"/>
        </w:rPr>
        <w:t>geht es auf den Tod zu…</w:t>
      </w:r>
      <w:r w:rsidR="00C112FD" w:rsidRPr="00630FF5">
        <w:rPr>
          <w:color w:val="000000"/>
        </w:rPr>
        <w:br/>
      </w:r>
      <w:r w:rsidR="00472D98" w:rsidRPr="00630FF5">
        <w:rPr>
          <w:color w:val="000000"/>
        </w:rPr>
        <w:t xml:space="preserve">Der Tod ist ein </w:t>
      </w:r>
      <w:r w:rsidR="00CF3D25" w:rsidRPr="00630FF5">
        <w:rPr>
          <w:color w:val="000000"/>
        </w:rPr>
        <w:t>Bestandteil des Lebens.</w:t>
      </w:r>
      <w:r w:rsidR="00CF3D25" w:rsidRPr="00630FF5">
        <w:rPr>
          <w:color w:val="000000"/>
        </w:rPr>
        <w:br/>
      </w:r>
      <w:r w:rsidR="00CF3D25" w:rsidRPr="00630FF5">
        <w:rPr>
          <w:color w:val="000000"/>
        </w:rPr>
        <w:br/>
        <w:t xml:space="preserve">Die Zeit dazwischen ist das Leben, </w:t>
      </w:r>
      <w:r w:rsidR="00CF3D25" w:rsidRPr="00630FF5">
        <w:rPr>
          <w:color w:val="000000"/>
        </w:rPr>
        <w:br/>
        <w:t>auf dieser Erde.</w:t>
      </w:r>
      <w:r w:rsidR="00630FF5">
        <w:rPr>
          <w:color w:val="000000"/>
        </w:rPr>
        <w:br/>
      </w:r>
      <w:r w:rsidR="00630FF5">
        <w:rPr>
          <w:color w:val="000000"/>
        </w:rPr>
        <w:br/>
      </w:r>
      <w:r w:rsidR="00E423BF" w:rsidRPr="00630FF5">
        <w:rPr>
          <w:color w:val="000000"/>
        </w:rPr>
        <w:br/>
      </w:r>
      <w:r w:rsidR="00CF3D25" w:rsidRPr="00630FF5">
        <w:rPr>
          <w:color w:val="000000"/>
        </w:rPr>
        <w:br/>
      </w:r>
      <w:r w:rsidR="00CF3D25" w:rsidRPr="00630FF5">
        <w:rPr>
          <w:color w:val="000000"/>
        </w:rPr>
        <w:lastRenderedPageBreak/>
        <w:t>Jeder Atemzug ist unbezahlbar</w:t>
      </w:r>
      <w:proofErr w:type="gramStart"/>
      <w:r w:rsidR="00CF3D25" w:rsidRPr="00630FF5">
        <w:rPr>
          <w:color w:val="000000"/>
        </w:rPr>
        <w:t>,</w:t>
      </w:r>
      <w:proofErr w:type="gramEnd"/>
      <w:r w:rsidR="00CF3D25" w:rsidRPr="00630FF5">
        <w:rPr>
          <w:color w:val="000000"/>
        </w:rPr>
        <w:br/>
        <w:t>jeder Augenblick ist die einigste Möglichkeit</w:t>
      </w:r>
      <w:r w:rsidR="00CF3D25" w:rsidRPr="00630FF5">
        <w:rPr>
          <w:color w:val="000000"/>
        </w:rPr>
        <w:br/>
        <w:t xml:space="preserve">zu gestalten, </w:t>
      </w:r>
      <w:r w:rsidR="000B5038" w:rsidRPr="00630FF5">
        <w:rPr>
          <w:color w:val="000000"/>
        </w:rPr>
        <w:br/>
      </w:r>
      <w:r w:rsidR="00CF3D25" w:rsidRPr="00630FF5">
        <w:rPr>
          <w:color w:val="000000"/>
        </w:rPr>
        <w:t>lebendig zu sein,</w:t>
      </w:r>
      <w:r w:rsidR="00CF3D25" w:rsidRPr="00630FF5">
        <w:rPr>
          <w:color w:val="000000"/>
        </w:rPr>
        <w:br/>
        <w:t>bis zum Tod,</w:t>
      </w:r>
      <w:r w:rsidR="00CF3D25" w:rsidRPr="00630FF5">
        <w:rPr>
          <w:color w:val="000000"/>
        </w:rPr>
        <w:br/>
        <w:t>oder den Ende der Welt, der Zeit…</w:t>
      </w:r>
      <w:r w:rsidR="000B5038" w:rsidRPr="00630FF5">
        <w:rPr>
          <w:color w:val="000000"/>
        </w:rPr>
        <w:br/>
      </w:r>
      <w:r w:rsidR="000B5038" w:rsidRPr="00630FF5">
        <w:rPr>
          <w:color w:val="000000"/>
        </w:rPr>
        <w:br/>
      </w:r>
      <w:r w:rsidR="00D66389" w:rsidRPr="00630FF5">
        <w:rPr>
          <w:color w:val="000000"/>
        </w:rPr>
        <w:t xml:space="preserve">Wie schnell der Tod anklopfen kann, </w:t>
      </w:r>
      <w:r w:rsidR="00D66389" w:rsidRPr="00630FF5">
        <w:rPr>
          <w:color w:val="000000"/>
        </w:rPr>
        <w:br/>
        <w:t xml:space="preserve">weiß jeder, der schon einmal einen Unfall erlitten hat, </w:t>
      </w:r>
      <w:r w:rsidR="00D66389" w:rsidRPr="00630FF5">
        <w:rPr>
          <w:color w:val="000000"/>
        </w:rPr>
        <w:br/>
        <w:t>oder eine unerwartete Diagnose von einen Arzt zu hören bekam…</w:t>
      </w:r>
      <w:r w:rsidR="00D66389" w:rsidRPr="00630FF5">
        <w:rPr>
          <w:color w:val="000000"/>
        </w:rPr>
        <w:br/>
      </w:r>
      <w:r w:rsidR="00D66389" w:rsidRPr="00630FF5">
        <w:rPr>
          <w:color w:val="000000"/>
        </w:rPr>
        <w:br/>
        <w:t>In solchen Ausnahme- Situationen</w:t>
      </w:r>
      <w:proofErr w:type="gramStart"/>
      <w:r w:rsidR="00D66389" w:rsidRPr="00630FF5">
        <w:rPr>
          <w:color w:val="000000"/>
        </w:rPr>
        <w:t>,</w:t>
      </w:r>
      <w:proofErr w:type="gramEnd"/>
      <w:r w:rsidR="00D66389" w:rsidRPr="00630FF5">
        <w:rPr>
          <w:color w:val="000000"/>
        </w:rPr>
        <w:br/>
        <w:t>oder am Grab eines geliebten Menschen,</w:t>
      </w:r>
      <w:r w:rsidR="00D66389" w:rsidRPr="00630FF5">
        <w:rPr>
          <w:color w:val="000000"/>
        </w:rPr>
        <w:br/>
        <w:t xml:space="preserve">merkt jeder Mensch, </w:t>
      </w:r>
      <w:r w:rsidR="00D66389" w:rsidRPr="00630FF5">
        <w:rPr>
          <w:color w:val="000000"/>
        </w:rPr>
        <w:br/>
        <w:t>wie klein, verletzlich, hilflos und abhängig wir sind…</w:t>
      </w:r>
      <w:r w:rsidR="00D86329" w:rsidRPr="00630FF5">
        <w:rPr>
          <w:color w:val="000000"/>
        </w:rPr>
        <w:br/>
      </w:r>
      <w:r w:rsidR="00E53721" w:rsidRPr="00630FF5">
        <w:rPr>
          <w:color w:val="000000"/>
        </w:rPr>
        <w:br/>
      </w:r>
      <w:r w:rsidR="00D86329" w:rsidRPr="00630FF5">
        <w:rPr>
          <w:color w:val="000000"/>
        </w:rPr>
        <w:t>Jeder kennt in seinen Leben bestimmt kleines Sterben</w:t>
      </w:r>
      <w:proofErr w:type="gramStart"/>
      <w:r w:rsidR="00D86329" w:rsidRPr="00630FF5">
        <w:rPr>
          <w:color w:val="000000"/>
        </w:rPr>
        <w:t>,</w:t>
      </w:r>
      <w:proofErr w:type="gramEnd"/>
      <w:r w:rsidR="00D86329" w:rsidRPr="00630FF5">
        <w:rPr>
          <w:color w:val="000000"/>
        </w:rPr>
        <w:br/>
        <w:t>oder persönliche Weltuntergänge…</w:t>
      </w:r>
      <w:r w:rsidR="00D86329" w:rsidRPr="00630FF5">
        <w:rPr>
          <w:color w:val="000000"/>
        </w:rPr>
        <w:br/>
      </w:r>
      <w:r w:rsidR="001D0A93" w:rsidRPr="00630FF5">
        <w:br/>
        <w:t xml:space="preserve">*Pläne und Hoffnungen sind gescheitert - </w:t>
      </w:r>
      <w:r w:rsidR="001D0A93" w:rsidRPr="00630FF5">
        <w:br/>
        <w:t xml:space="preserve">"es ist alles anders gekommen, </w:t>
      </w:r>
      <w:r w:rsidR="00C112FD" w:rsidRPr="00630FF5">
        <w:br/>
      </w:r>
      <w:r w:rsidR="001D0A93" w:rsidRPr="00630FF5">
        <w:t xml:space="preserve">als ich es erwartet </w:t>
      </w:r>
      <w:r w:rsidR="00C112FD" w:rsidRPr="00630FF5">
        <w:br/>
      </w:r>
      <w:r w:rsidR="001D0A93" w:rsidRPr="00630FF5">
        <w:t xml:space="preserve">und mir gewünscht habe." </w:t>
      </w:r>
      <w:r w:rsidR="001D0A93" w:rsidRPr="00630FF5">
        <w:br/>
      </w:r>
      <w:r w:rsidR="001D0A93" w:rsidRPr="00630FF5">
        <w:br/>
        <w:t xml:space="preserve">Denken wir an Erfahrungen mit einer Urlaubsreise, einer Ehe, einer Freundschaft, einer Arbeitsstelle, einer Wohnung usw. </w:t>
      </w:r>
      <w:r w:rsidR="001D0A93" w:rsidRPr="00630FF5">
        <w:br/>
        <w:t xml:space="preserve">Wir gehen alle durch Zeiten der Enttäuschung. </w:t>
      </w:r>
      <w:r w:rsidR="001D0A93" w:rsidRPr="00630FF5">
        <w:br/>
        <w:t xml:space="preserve">Gemeinden sind von ihrem Pastor enttäuscht, Pastoren von ihren Gemeinden; Kinder von ihren Eltern und Eltern von ihren Kindern; </w:t>
      </w:r>
    </w:p>
    <w:p w:rsidR="001D0A93" w:rsidRPr="00630FF5" w:rsidRDefault="001D0A93" w:rsidP="001D0A93">
      <w:pPr>
        <w:pStyle w:val="StandardWeb"/>
        <w:rPr>
          <w:rFonts w:asciiTheme="minorHAnsi" w:hAnsiTheme="minorHAnsi"/>
        </w:rPr>
      </w:pPr>
      <w:r w:rsidRPr="00630FF5">
        <w:rPr>
          <w:rFonts w:asciiTheme="minorHAnsi" w:hAnsiTheme="minorHAnsi"/>
        </w:rPr>
        <w:t xml:space="preserve">Männer von ihren Frauen und Frauen von ihren Männern usw. </w:t>
      </w:r>
    </w:p>
    <w:p w:rsidR="001D0A93" w:rsidRPr="00630FF5" w:rsidRDefault="001D0A93" w:rsidP="001D0A93">
      <w:pPr>
        <w:pStyle w:val="StandardWeb"/>
        <w:rPr>
          <w:rFonts w:asciiTheme="minorHAnsi" w:hAnsiTheme="minorHAnsi"/>
        </w:rPr>
      </w:pPr>
      <w:r w:rsidRPr="00630FF5">
        <w:rPr>
          <w:rFonts w:asciiTheme="minorHAnsi" w:hAnsiTheme="minorHAnsi"/>
        </w:rPr>
        <w:t xml:space="preserve">Selbst gläubige Menschen kennen Zeiten der Entmutigung und Enttäuschung. </w:t>
      </w:r>
      <w:r w:rsidRPr="00630FF5">
        <w:rPr>
          <w:rFonts w:asciiTheme="minorHAnsi" w:hAnsiTheme="minorHAnsi"/>
        </w:rPr>
        <w:br/>
        <w:t xml:space="preserve">Der Apostel Paulus schrieb an die Gemeinde in Korinth: </w:t>
      </w:r>
    </w:p>
    <w:p w:rsidR="001D0A93" w:rsidRPr="00630FF5" w:rsidRDefault="001D0A93" w:rsidP="001D0A93">
      <w:pPr>
        <w:pStyle w:val="StandardWeb"/>
        <w:rPr>
          <w:rFonts w:asciiTheme="minorHAnsi" w:hAnsiTheme="minorHAnsi"/>
          <w:i/>
          <w:iCs/>
        </w:rPr>
      </w:pPr>
      <w:r w:rsidRPr="00630FF5">
        <w:rPr>
          <w:rFonts w:asciiTheme="minorHAnsi" w:hAnsiTheme="minorHAnsi"/>
          <w:i/>
          <w:iCs/>
        </w:rPr>
        <w:t xml:space="preserve">"Wir wollen nicht verschweigen die Bedrängnis, die uns widerfahren ist, </w:t>
      </w:r>
      <w:r w:rsidRPr="00630FF5">
        <w:rPr>
          <w:rFonts w:asciiTheme="minorHAnsi" w:hAnsiTheme="minorHAnsi"/>
          <w:i/>
          <w:iCs/>
        </w:rPr>
        <w:br/>
        <w:t xml:space="preserve">wo wir über die Maßen und über unsere Kraft beschwert waren, </w:t>
      </w:r>
      <w:r w:rsidRPr="00630FF5">
        <w:rPr>
          <w:rFonts w:asciiTheme="minorHAnsi" w:hAnsiTheme="minorHAnsi"/>
          <w:i/>
          <w:iCs/>
        </w:rPr>
        <w:br/>
        <w:t xml:space="preserve">so dass wir auch am Leben verzagten" 1. Korinther 1, 8 </w:t>
      </w:r>
      <w:r w:rsidR="00E423BF" w:rsidRPr="00630FF5">
        <w:rPr>
          <w:rFonts w:asciiTheme="minorHAnsi" w:hAnsiTheme="minorHAnsi"/>
          <w:i/>
          <w:iCs/>
        </w:rPr>
        <w:br/>
      </w:r>
      <w:r w:rsidRPr="00630FF5">
        <w:rPr>
          <w:rFonts w:asciiTheme="minorHAnsi" w:hAnsiTheme="minorHAnsi"/>
          <w:i/>
          <w:iCs/>
        </w:rPr>
        <w:br/>
      </w:r>
      <w:r w:rsidRPr="00630FF5">
        <w:rPr>
          <w:rFonts w:asciiTheme="minorHAnsi" w:hAnsiTheme="minorHAnsi"/>
        </w:rPr>
        <w:t xml:space="preserve">Bist du enttäuscht und entmutigt, </w:t>
      </w:r>
      <w:r w:rsidR="00C112FD" w:rsidRPr="00630FF5">
        <w:rPr>
          <w:rFonts w:asciiTheme="minorHAnsi" w:hAnsiTheme="minorHAnsi"/>
        </w:rPr>
        <w:br/>
      </w:r>
      <w:r w:rsidRPr="00630FF5">
        <w:rPr>
          <w:rFonts w:asciiTheme="minorHAnsi" w:hAnsiTheme="minorHAnsi"/>
        </w:rPr>
        <w:t xml:space="preserve">verzagt und niedergeschlagen? Freue dich! </w:t>
      </w:r>
      <w:r w:rsidRPr="00630FF5">
        <w:rPr>
          <w:rFonts w:asciiTheme="minorHAnsi" w:hAnsiTheme="minorHAnsi"/>
        </w:rPr>
        <w:br/>
        <w:t>Das Ende kommt, das Ende von Enttäuschung und Mutlosigkeit.</w:t>
      </w:r>
    </w:p>
    <w:p w:rsidR="001D0A93" w:rsidRPr="00630FF5" w:rsidRDefault="001D0A93" w:rsidP="001D0A93">
      <w:pPr>
        <w:pStyle w:val="StandardWeb"/>
        <w:rPr>
          <w:rFonts w:asciiTheme="minorHAnsi" w:hAnsiTheme="minorHAnsi"/>
        </w:rPr>
      </w:pPr>
      <w:r w:rsidRPr="00630FF5">
        <w:rPr>
          <w:rFonts w:asciiTheme="minorHAnsi" w:hAnsiTheme="minorHAnsi"/>
        </w:rPr>
        <w:t xml:space="preserve">Ein Mann betete einmal: </w:t>
      </w:r>
      <w:r w:rsidRPr="00630FF5">
        <w:rPr>
          <w:rFonts w:asciiTheme="minorHAnsi" w:hAnsiTheme="minorHAnsi"/>
        </w:rPr>
        <w:br/>
        <w:t xml:space="preserve">"Vater, wenn ich zu dir heimkehre, </w:t>
      </w:r>
      <w:r w:rsidR="00C112FD" w:rsidRPr="00630FF5">
        <w:rPr>
          <w:rFonts w:asciiTheme="minorHAnsi" w:hAnsiTheme="minorHAnsi"/>
        </w:rPr>
        <w:br/>
      </w:r>
      <w:r w:rsidRPr="00630FF5">
        <w:rPr>
          <w:rFonts w:asciiTheme="minorHAnsi" w:hAnsiTheme="minorHAnsi"/>
        </w:rPr>
        <w:t xml:space="preserve">hältst du mein Buch in deinen Händen. </w:t>
      </w:r>
      <w:r w:rsidRPr="00630FF5">
        <w:rPr>
          <w:rFonts w:asciiTheme="minorHAnsi" w:hAnsiTheme="minorHAnsi"/>
        </w:rPr>
        <w:br/>
        <w:t xml:space="preserve">Dann wirst du mir den Titel eröffnen, </w:t>
      </w:r>
      <w:r w:rsidR="00C112FD" w:rsidRPr="00630FF5">
        <w:rPr>
          <w:rFonts w:asciiTheme="minorHAnsi" w:hAnsiTheme="minorHAnsi"/>
        </w:rPr>
        <w:br/>
      </w:r>
      <w:r w:rsidRPr="00630FF5">
        <w:rPr>
          <w:rFonts w:asciiTheme="minorHAnsi" w:hAnsiTheme="minorHAnsi"/>
        </w:rPr>
        <w:lastRenderedPageBreak/>
        <w:t xml:space="preserve">den du meiner Geschichte gegeben hast. </w:t>
      </w:r>
      <w:r w:rsidRPr="00630FF5">
        <w:rPr>
          <w:rFonts w:asciiTheme="minorHAnsi" w:hAnsiTheme="minorHAnsi"/>
        </w:rPr>
        <w:br/>
        <w:t xml:space="preserve">Dann werde ich mein Leben mit ganz anderen Augen sehen. </w:t>
      </w:r>
      <w:r w:rsidRPr="00630FF5">
        <w:rPr>
          <w:rFonts w:asciiTheme="minorHAnsi" w:hAnsiTheme="minorHAnsi"/>
        </w:rPr>
        <w:br/>
        <w:t xml:space="preserve">Dann werde ich auch die schwierigsten Kapitel </w:t>
      </w:r>
      <w:r w:rsidR="00C112FD" w:rsidRPr="00630FF5">
        <w:rPr>
          <w:rFonts w:asciiTheme="minorHAnsi" w:hAnsiTheme="minorHAnsi"/>
        </w:rPr>
        <w:br/>
      </w:r>
      <w:r w:rsidRPr="00630FF5">
        <w:rPr>
          <w:rFonts w:asciiTheme="minorHAnsi" w:hAnsiTheme="minorHAnsi"/>
        </w:rPr>
        <w:t xml:space="preserve">vollends verstehen. </w:t>
      </w:r>
      <w:r w:rsidRPr="00630FF5">
        <w:rPr>
          <w:rFonts w:asciiTheme="minorHAnsi" w:hAnsiTheme="minorHAnsi"/>
        </w:rPr>
        <w:br/>
        <w:t xml:space="preserve">Dann werde ich manch dunkle Seite endlich begreifen. </w:t>
      </w:r>
      <w:r w:rsidRPr="00630FF5">
        <w:rPr>
          <w:rFonts w:asciiTheme="minorHAnsi" w:hAnsiTheme="minorHAnsi"/>
        </w:rPr>
        <w:br/>
        <w:t xml:space="preserve">Dann werde ich erkennen, </w:t>
      </w:r>
      <w:r w:rsidR="00C112FD" w:rsidRPr="00630FF5">
        <w:rPr>
          <w:rFonts w:asciiTheme="minorHAnsi" w:hAnsiTheme="minorHAnsi"/>
        </w:rPr>
        <w:br/>
      </w:r>
      <w:r w:rsidRPr="00630FF5">
        <w:rPr>
          <w:rFonts w:asciiTheme="minorHAnsi" w:hAnsiTheme="minorHAnsi"/>
        </w:rPr>
        <w:t>dass du auch auf krummen Zeilen gerade schreibst."*</w:t>
      </w:r>
      <w:r w:rsidRPr="00630FF5">
        <w:rPr>
          <w:rFonts w:asciiTheme="minorHAnsi" w:hAnsiTheme="minorHAnsi"/>
        </w:rPr>
        <w:br/>
      </w:r>
      <w:r w:rsidRPr="00630FF5">
        <w:rPr>
          <w:rFonts w:asciiTheme="minorHAnsi" w:hAnsiTheme="minorHAnsi"/>
        </w:rPr>
        <w:br/>
        <w:t xml:space="preserve">(aus  </w:t>
      </w:r>
      <w:hyperlink r:id="rId5" w:history="1">
        <w:r w:rsidRPr="00630FF5">
          <w:rPr>
            <w:rStyle w:val="Hyperlink"/>
            <w:rFonts w:asciiTheme="minorHAnsi" w:hAnsiTheme="minorHAnsi" w:cstheme="minorBidi"/>
          </w:rPr>
          <w:t>http://www.toplife.at/glaube/artikel119.html</w:t>
        </w:r>
      </w:hyperlink>
      <w:r w:rsidRPr="00630FF5">
        <w:rPr>
          <w:rFonts w:asciiTheme="minorHAnsi" w:hAnsiTheme="minorHAnsi"/>
        </w:rPr>
        <w:t>)</w:t>
      </w:r>
    </w:p>
    <w:p w:rsidR="00AA3BB8" w:rsidRPr="00630FF5" w:rsidRDefault="00CF3D25" w:rsidP="00540816">
      <w:pPr>
        <w:pStyle w:val="StandardWeb"/>
        <w:spacing w:before="0" w:after="0"/>
        <w:rPr>
          <w:rFonts w:asciiTheme="minorHAnsi" w:hAnsiTheme="minorHAnsi" w:cs="Arial"/>
          <w:color w:val="000000" w:themeColor="text1"/>
        </w:rPr>
      </w:pPr>
      <w:r w:rsidRPr="00630FF5">
        <w:rPr>
          <w:rFonts w:asciiTheme="minorHAnsi" w:hAnsiTheme="minorHAnsi"/>
          <w:b/>
          <w:color w:val="000000"/>
        </w:rPr>
        <w:br/>
      </w:r>
      <w:r w:rsidR="001E410E" w:rsidRPr="00630FF5">
        <w:rPr>
          <w:rFonts w:asciiTheme="minorHAnsi" w:hAnsiTheme="minorHAnsi" w:cs="Arial"/>
          <w:bCs/>
          <w:color w:val="000000"/>
        </w:rPr>
        <w:t xml:space="preserve">Margot </w:t>
      </w:r>
      <w:proofErr w:type="spellStart"/>
      <w:r w:rsidR="001E410E" w:rsidRPr="00630FF5">
        <w:rPr>
          <w:rFonts w:asciiTheme="minorHAnsi" w:hAnsiTheme="minorHAnsi" w:cs="Arial"/>
          <w:bCs/>
          <w:color w:val="000000"/>
        </w:rPr>
        <w:t>Käßmann</w:t>
      </w:r>
      <w:proofErr w:type="spellEnd"/>
      <w:r w:rsidR="001E410E" w:rsidRPr="00630FF5">
        <w:rPr>
          <w:rFonts w:asciiTheme="minorHAnsi" w:hAnsiTheme="minorHAnsi" w:cs="Arial"/>
          <w:bCs/>
          <w:color w:val="000000"/>
        </w:rPr>
        <w:t xml:space="preserve"> sagte zur Themenwoche:</w:t>
      </w:r>
      <w:r w:rsidR="001E410E" w:rsidRPr="00630FF5">
        <w:rPr>
          <w:rFonts w:asciiTheme="minorHAnsi" w:hAnsiTheme="minorHAnsi" w:cs="Arial"/>
          <w:bCs/>
          <w:color w:val="000000"/>
        </w:rPr>
        <w:br/>
      </w:r>
      <w:r w:rsidR="001E410E" w:rsidRPr="00630FF5">
        <w:rPr>
          <w:rFonts w:asciiTheme="minorHAnsi" w:hAnsiTheme="minorHAnsi" w:cs="Arial"/>
          <w:color w:val="000000"/>
        </w:rPr>
        <w:t xml:space="preserve"> „Der Tod ist für mich auf jeden Fall kein Punkt, </w:t>
      </w:r>
      <w:r w:rsidR="00EF0FE5" w:rsidRPr="00630FF5">
        <w:rPr>
          <w:rFonts w:asciiTheme="minorHAnsi" w:hAnsiTheme="minorHAnsi" w:cs="Arial"/>
          <w:color w:val="000000"/>
        </w:rPr>
        <w:br/>
      </w:r>
      <w:r w:rsidR="001E410E" w:rsidRPr="00630FF5">
        <w:rPr>
          <w:rFonts w:asciiTheme="minorHAnsi" w:hAnsiTheme="minorHAnsi" w:cs="Arial"/>
          <w:color w:val="000000"/>
        </w:rPr>
        <w:t xml:space="preserve">sondern ein Doppelpunkt. </w:t>
      </w:r>
      <w:r w:rsidR="001E410E" w:rsidRPr="00630FF5">
        <w:rPr>
          <w:rFonts w:asciiTheme="minorHAnsi" w:hAnsiTheme="minorHAnsi" w:cs="Arial"/>
          <w:color w:val="000000"/>
        </w:rPr>
        <w:br/>
        <w:t>Ich bin davon überzeugt, dass nach dem Tod noch etwas kommt.“</w:t>
      </w:r>
      <w:r w:rsidR="00C112FD" w:rsidRPr="00630FF5">
        <w:rPr>
          <w:rFonts w:asciiTheme="minorHAnsi" w:hAnsiTheme="minorHAnsi" w:cs="Arial"/>
          <w:color w:val="000000"/>
        </w:rPr>
        <w:br/>
      </w:r>
      <w:r w:rsidR="001E410E" w:rsidRPr="00630FF5">
        <w:rPr>
          <w:rFonts w:asciiTheme="minorHAnsi" w:hAnsiTheme="minorHAnsi" w:cs="Arial"/>
          <w:color w:val="000000"/>
        </w:rPr>
        <w:t>„Das Beste kommt noch, bist Du dabei?“</w:t>
      </w:r>
      <w:r w:rsidR="00D86329" w:rsidRPr="00630FF5">
        <w:rPr>
          <w:rFonts w:asciiTheme="minorHAnsi" w:hAnsiTheme="minorHAnsi" w:cs="Arial"/>
          <w:color w:val="000000"/>
        </w:rPr>
        <w:br/>
        <w:t>Hast Du Dich schon diesen zentralen Lebensfragen gestellt?</w:t>
      </w:r>
      <w:r w:rsidR="00D66389" w:rsidRPr="00630FF5">
        <w:rPr>
          <w:rFonts w:asciiTheme="minorHAnsi" w:hAnsiTheme="minorHAnsi" w:cs="Arial"/>
          <w:color w:val="000000"/>
        </w:rPr>
        <w:br/>
      </w:r>
      <w:r w:rsidR="000B5038" w:rsidRPr="00630FF5">
        <w:rPr>
          <w:rFonts w:asciiTheme="minorHAnsi" w:hAnsiTheme="minorHAnsi" w:cs="Arial"/>
          <w:color w:val="000000"/>
        </w:rPr>
        <w:br/>
      </w:r>
      <w:r w:rsidR="00EF0FE5" w:rsidRPr="00630FF5">
        <w:rPr>
          <w:rFonts w:asciiTheme="minorHAnsi" w:hAnsiTheme="minorHAnsi" w:cs="Arial"/>
          <w:color w:val="000000"/>
        </w:rPr>
        <w:t>Im Dresdner Maja, 21.12.2012, Weltuntergangs- Video- Clip</w:t>
      </w:r>
      <w:proofErr w:type="gramStart"/>
      <w:r w:rsidR="00EF0FE5" w:rsidRPr="00630FF5">
        <w:rPr>
          <w:rFonts w:asciiTheme="minorHAnsi" w:hAnsiTheme="minorHAnsi" w:cs="Arial"/>
          <w:color w:val="000000"/>
        </w:rPr>
        <w:t>,</w:t>
      </w:r>
      <w:proofErr w:type="gramEnd"/>
      <w:r w:rsidR="00EF0FE5" w:rsidRPr="00630FF5">
        <w:rPr>
          <w:rFonts w:asciiTheme="minorHAnsi" w:hAnsiTheme="minorHAnsi" w:cs="Arial"/>
          <w:color w:val="000000"/>
        </w:rPr>
        <w:br/>
        <w:t>war in der Umfrage zu hören,</w:t>
      </w:r>
      <w:r w:rsidR="00EF0FE5" w:rsidRPr="00630FF5">
        <w:rPr>
          <w:rFonts w:asciiTheme="minorHAnsi" w:hAnsiTheme="minorHAnsi" w:cs="Arial"/>
          <w:color w:val="000000"/>
        </w:rPr>
        <w:br/>
        <w:t xml:space="preserve">was der Normalbürger über dieses Thema, </w:t>
      </w:r>
      <w:r w:rsidR="000B5038" w:rsidRPr="00630FF5">
        <w:rPr>
          <w:rFonts w:asciiTheme="minorHAnsi" w:hAnsiTheme="minorHAnsi" w:cs="Arial"/>
          <w:color w:val="000000"/>
        </w:rPr>
        <w:br/>
      </w:r>
      <w:r w:rsidR="00EF0FE5" w:rsidRPr="00630FF5">
        <w:rPr>
          <w:rFonts w:asciiTheme="minorHAnsi" w:hAnsiTheme="minorHAnsi" w:cs="Arial"/>
          <w:color w:val="000000"/>
        </w:rPr>
        <w:t>Ende der Welt, denkt.</w:t>
      </w:r>
      <w:r w:rsidR="00D66389" w:rsidRPr="00630FF5">
        <w:rPr>
          <w:rFonts w:asciiTheme="minorHAnsi" w:hAnsiTheme="minorHAnsi" w:cs="Arial"/>
          <w:color w:val="000000"/>
        </w:rPr>
        <w:br/>
      </w:r>
      <w:r w:rsidR="00EF0FE5" w:rsidRPr="00630FF5">
        <w:rPr>
          <w:rFonts w:asciiTheme="minorHAnsi" w:hAnsiTheme="minorHAnsi" w:cs="Arial"/>
          <w:color w:val="000000"/>
        </w:rPr>
        <w:br/>
        <w:t xml:space="preserve">Epochen-Wechsel, sowie Weihnachtsstress kamen vor. </w:t>
      </w:r>
      <w:r w:rsidR="00EF0FE5" w:rsidRPr="00630FF5">
        <w:rPr>
          <w:rFonts w:asciiTheme="minorHAnsi" w:hAnsiTheme="minorHAnsi" w:cs="Arial"/>
          <w:color w:val="000000"/>
        </w:rPr>
        <w:br/>
        <w:t xml:space="preserve">Für mich interessant war </w:t>
      </w:r>
      <w:r w:rsidR="00C112FD" w:rsidRPr="00630FF5">
        <w:rPr>
          <w:rFonts w:asciiTheme="minorHAnsi" w:hAnsiTheme="minorHAnsi" w:cs="Arial"/>
          <w:color w:val="000000"/>
        </w:rPr>
        <w:br/>
      </w:r>
      <w:r w:rsidR="00EF0FE5" w:rsidRPr="00630FF5">
        <w:rPr>
          <w:rFonts w:asciiTheme="minorHAnsi" w:hAnsiTheme="minorHAnsi" w:cs="Arial"/>
          <w:color w:val="000000"/>
        </w:rPr>
        <w:t>der Vergleich mit dem Kilometerzähler beim Auto…</w:t>
      </w:r>
      <w:r w:rsidR="00EF0FE5" w:rsidRPr="00630FF5">
        <w:rPr>
          <w:rFonts w:asciiTheme="minorHAnsi" w:hAnsiTheme="minorHAnsi" w:cs="Arial"/>
          <w:color w:val="000000"/>
        </w:rPr>
        <w:br/>
        <w:t xml:space="preserve">So ist es auch bei unseren Tod </w:t>
      </w:r>
      <w:r w:rsidR="00EF0FE5" w:rsidRPr="00630FF5">
        <w:rPr>
          <w:rFonts w:asciiTheme="minorHAnsi" w:hAnsiTheme="minorHAnsi" w:cs="Arial"/>
          <w:color w:val="000000"/>
        </w:rPr>
        <w:br/>
        <w:t>und auch wenn Jesus Christus wieder auf die Erde kommt…</w:t>
      </w:r>
      <w:r w:rsidR="00EF0FE5" w:rsidRPr="00630FF5">
        <w:rPr>
          <w:rFonts w:asciiTheme="minorHAnsi" w:hAnsiTheme="minorHAnsi" w:cs="Arial"/>
          <w:color w:val="000000"/>
        </w:rPr>
        <w:br/>
      </w:r>
      <w:r w:rsidR="00EF0FE5" w:rsidRPr="00630FF5">
        <w:rPr>
          <w:rFonts w:asciiTheme="minorHAnsi" w:hAnsiTheme="minorHAnsi" w:cs="Arial"/>
          <w:color w:val="000000"/>
        </w:rPr>
        <w:br/>
        <w:t xml:space="preserve">Diesmal </w:t>
      </w:r>
      <w:r w:rsidR="002D0794" w:rsidRPr="00630FF5">
        <w:rPr>
          <w:rFonts w:asciiTheme="minorHAnsi" w:hAnsiTheme="minorHAnsi"/>
        </w:rPr>
        <w:t>als Erlöser, Erretter und Heiland,</w:t>
      </w:r>
      <w:r w:rsidR="002D0794" w:rsidRPr="00630FF5">
        <w:rPr>
          <w:rFonts w:asciiTheme="minorHAnsi" w:hAnsiTheme="minorHAnsi"/>
        </w:rPr>
        <w:br/>
        <w:t>aber auch als Richter der Welt…</w:t>
      </w:r>
      <w:r w:rsidR="00EF0FE5" w:rsidRPr="00630FF5">
        <w:rPr>
          <w:rFonts w:asciiTheme="minorHAnsi" w:hAnsiTheme="minorHAnsi"/>
        </w:rPr>
        <w:br/>
      </w:r>
      <w:r w:rsidR="00EF0FE5" w:rsidRPr="00630FF5">
        <w:rPr>
          <w:rFonts w:asciiTheme="minorHAnsi" w:hAnsiTheme="minorHAnsi"/>
        </w:rPr>
        <w:br/>
        <w:t xml:space="preserve">Wir stehen kurz vor der Adventszeit, </w:t>
      </w:r>
      <w:r w:rsidR="00EF0FE5" w:rsidRPr="00630FF5">
        <w:rPr>
          <w:rFonts w:asciiTheme="minorHAnsi" w:hAnsiTheme="minorHAnsi"/>
        </w:rPr>
        <w:br/>
        <w:t>welche man auch mit Ankunftszeit übersetzen kann…</w:t>
      </w:r>
      <w:r w:rsidR="00EF0FE5" w:rsidRPr="00630FF5">
        <w:rPr>
          <w:rFonts w:asciiTheme="minorHAnsi" w:hAnsiTheme="minorHAnsi"/>
        </w:rPr>
        <w:br/>
      </w:r>
      <w:r w:rsidR="00EF0FE5" w:rsidRPr="00630FF5">
        <w:rPr>
          <w:rFonts w:asciiTheme="minorHAnsi" w:hAnsiTheme="minorHAnsi"/>
        </w:rPr>
        <w:br/>
        <w:t>Erwartest Du diese zweite Ankunft von Jesus Christus?</w:t>
      </w:r>
      <w:r w:rsidR="00E423BF" w:rsidRPr="00630FF5">
        <w:rPr>
          <w:rFonts w:asciiTheme="minorHAnsi" w:hAnsiTheme="minorHAnsi"/>
        </w:rPr>
        <w:br/>
      </w:r>
      <w:r w:rsidR="00E64B53" w:rsidRPr="00630FF5">
        <w:rPr>
          <w:rFonts w:asciiTheme="minorHAnsi" w:hAnsiTheme="minorHAnsi"/>
        </w:rPr>
        <w:br/>
      </w:r>
      <w:r w:rsidR="00EF0FE5" w:rsidRPr="00630FF5">
        <w:rPr>
          <w:rFonts w:asciiTheme="minorHAnsi" w:hAnsiTheme="minorHAnsi"/>
        </w:rPr>
        <w:t xml:space="preserve">Was sagt die Bibel, Gottes Liebesbrief, auch an Dich </w:t>
      </w:r>
      <w:r w:rsidR="00D86329" w:rsidRPr="00630FF5">
        <w:rPr>
          <w:rFonts w:asciiTheme="minorHAnsi" w:hAnsiTheme="minorHAnsi"/>
        </w:rPr>
        <w:br/>
        <w:t xml:space="preserve">und sein Kursbuch für unser Leben </w:t>
      </w:r>
      <w:r w:rsidR="00EF0FE5" w:rsidRPr="00630FF5">
        <w:rPr>
          <w:rFonts w:asciiTheme="minorHAnsi" w:hAnsiTheme="minorHAnsi"/>
        </w:rPr>
        <w:t>dazu?</w:t>
      </w:r>
      <w:r w:rsidR="00E64B53" w:rsidRPr="00630FF5">
        <w:rPr>
          <w:rFonts w:asciiTheme="minorHAnsi" w:hAnsiTheme="minorHAnsi"/>
        </w:rPr>
        <w:br/>
      </w:r>
      <w:r w:rsidR="00F15D78" w:rsidRPr="00630FF5">
        <w:rPr>
          <w:rFonts w:asciiTheme="minorHAnsi" w:hAnsiTheme="minorHAnsi"/>
          <w:b/>
        </w:rPr>
        <w:t xml:space="preserve">Noch ist Gnadenzeit!  </w:t>
      </w:r>
      <w:r w:rsidR="00F15D78" w:rsidRPr="00630FF5">
        <w:rPr>
          <w:rFonts w:asciiTheme="minorHAnsi" w:hAnsiTheme="minorHAnsi"/>
          <w:b/>
        </w:rPr>
        <w:br/>
        <w:t xml:space="preserve">                                           </w:t>
      </w:r>
      <w:r w:rsidR="00F15D78" w:rsidRPr="00630FF5">
        <w:rPr>
          <w:rFonts w:asciiTheme="minorHAnsi" w:hAnsiTheme="minorHAnsi"/>
        </w:rPr>
        <w:br/>
      </w:r>
      <w:r w:rsidR="00E64B53" w:rsidRPr="00630FF5">
        <w:rPr>
          <w:rFonts w:asciiTheme="minorHAnsi" w:hAnsiTheme="minorHAnsi"/>
        </w:rPr>
        <w:t xml:space="preserve">Im Neuen Testament, im Matthäus- Evangelium, </w:t>
      </w:r>
      <w:r w:rsidR="00C112FD" w:rsidRPr="00630FF5">
        <w:rPr>
          <w:rFonts w:asciiTheme="minorHAnsi" w:hAnsiTheme="minorHAnsi"/>
        </w:rPr>
        <w:br/>
      </w:r>
      <w:r w:rsidR="00E64B53" w:rsidRPr="00630FF5">
        <w:rPr>
          <w:rFonts w:asciiTheme="minorHAnsi" w:hAnsiTheme="minorHAnsi"/>
        </w:rPr>
        <w:t>dort Kapitel 24</w:t>
      </w:r>
      <w:proofErr w:type="gramStart"/>
      <w:r w:rsidR="00E64B53" w:rsidRPr="00630FF5">
        <w:rPr>
          <w:rFonts w:asciiTheme="minorHAnsi" w:hAnsiTheme="minorHAnsi"/>
        </w:rPr>
        <w:t>,</w:t>
      </w:r>
      <w:proofErr w:type="gramEnd"/>
      <w:r w:rsidR="00E64B53" w:rsidRPr="00630FF5">
        <w:rPr>
          <w:rFonts w:asciiTheme="minorHAnsi" w:hAnsiTheme="minorHAnsi"/>
        </w:rPr>
        <w:br/>
        <w:t>geht es um die Endzeit:</w:t>
      </w:r>
      <w:r w:rsidR="00F15D78" w:rsidRPr="00630FF5">
        <w:rPr>
          <w:rFonts w:asciiTheme="minorHAnsi" w:hAnsiTheme="minorHAnsi"/>
          <w:b/>
        </w:rPr>
        <w:t xml:space="preserve">  </w:t>
      </w:r>
      <w:r w:rsidR="00E64B53" w:rsidRPr="00630FF5">
        <w:rPr>
          <w:rFonts w:asciiTheme="minorHAnsi" w:hAnsiTheme="minorHAnsi"/>
          <w:b/>
        </w:rPr>
        <w:t xml:space="preserve">                                           </w:t>
      </w:r>
      <w:r w:rsidR="00E64B53" w:rsidRPr="00630FF5">
        <w:rPr>
          <w:rFonts w:asciiTheme="minorHAnsi" w:hAnsiTheme="minorHAnsi"/>
          <w:b/>
        </w:rPr>
        <w:br/>
      </w:r>
      <w:r w:rsidR="00E64B53" w:rsidRPr="00630FF5">
        <w:rPr>
          <w:rFonts w:asciiTheme="minorHAnsi" w:hAnsiTheme="minorHAnsi" w:cs="Arial"/>
          <w:color w:val="444444"/>
        </w:rPr>
        <w:br/>
      </w:r>
      <w:r w:rsidR="00E64B53" w:rsidRPr="00630FF5">
        <w:rPr>
          <w:rFonts w:asciiTheme="minorHAnsi" w:hAnsiTheme="minorHAnsi" w:cs="Arial"/>
          <w:color w:val="000000" w:themeColor="text1"/>
        </w:rPr>
        <w:t xml:space="preserve">Vers 22: „Und wenn jene Zeit nicht verkürzt würde, </w:t>
      </w:r>
      <w:r w:rsidR="00E64B53" w:rsidRPr="00630FF5">
        <w:rPr>
          <w:rFonts w:asciiTheme="minorHAnsi" w:hAnsiTheme="minorHAnsi" w:cs="Arial"/>
          <w:color w:val="000000" w:themeColor="text1"/>
        </w:rPr>
        <w:br/>
        <w:t xml:space="preserve">dann würde kein Mensch gerettet; </w:t>
      </w:r>
      <w:r w:rsidR="00E64B53" w:rsidRPr="00630FF5">
        <w:rPr>
          <w:rFonts w:asciiTheme="minorHAnsi" w:hAnsiTheme="minorHAnsi" w:cs="Arial"/>
          <w:color w:val="000000" w:themeColor="text1"/>
        </w:rPr>
        <w:br/>
        <w:t xml:space="preserve">doch um der Auserwählten willen </w:t>
      </w:r>
      <w:r w:rsidR="00C112FD" w:rsidRPr="00630FF5">
        <w:rPr>
          <w:rFonts w:asciiTheme="minorHAnsi" w:hAnsiTheme="minorHAnsi" w:cs="Arial"/>
          <w:color w:val="000000" w:themeColor="text1"/>
        </w:rPr>
        <w:br/>
      </w:r>
      <w:r w:rsidR="00E64B53" w:rsidRPr="00630FF5">
        <w:rPr>
          <w:rFonts w:asciiTheme="minorHAnsi" w:hAnsiTheme="minorHAnsi" w:cs="Arial"/>
          <w:color w:val="000000" w:themeColor="text1"/>
        </w:rPr>
        <w:t>wird jene Zeit verkürzt werden.“,</w:t>
      </w:r>
      <w:r w:rsidR="00E64B53" w:rsidRPr="00630FF5">
        <w:rPr>
          <w:rFonts w:asciiTheme="minorHAnsi" w:hAnsiTheme="minorHAnsi" w:cs="Arial"/>
          <w:color w:val="000000" w:themeColor="text1"/>
        </w:rPr>
        <w:br/>
        <w:t>nach der Einheitsübersetzung der Bibel.</w:t>
      </w:r>
      <w:r w:rsidR="00630FF5">
        <w:rPr>
          <w:rFonts w:asciiTheme="minorHAnsi" w:hAnsiTheme="minorHAnsi" w:cs="Arial"/>
          <w:color w:val="000000" w:themeColor="text1"/>
        </w:rPr>
        <w:br/>
      </w:r>
      <w:r w:rsidR="00E64B53" w:rsidRPr="00630FF5">
        <w:rPr>
          <w:rFonts w:asciiTheme="minorHAnsi" w:hAnsiTheme="minorHAnsi" w:cs="Arial"/>
          <w:color w:val="000000" w:themeColor="text1"/>
        </w:rPr>
        <w:br/>
      </w:r>
      <w:r w:rsidR="00E64B53" w:rsidRPr="00630FF5">
        <w:rPr>
          <w:rFonts w:asciiTheme="minorHAnsi" w:hAnsiTheme="minorHAnsi" w:cs="Arial"/>
          <w:color w:val="000000" w:themeColor="text1"/>
        </w:rPr>
        <w:br/>
      </w:r>
      <w:r w:rsidR="00E64B53" w:rsidRPr="00630FF5">
        <w:rPr>
          <w:rFonts w:asciiTheme="minorHAnsi" w:hAnsiTheme="minorHAnsi" w:cs="Arial"/>
          <w:color w:val="000000" w:themeColor="text1"/>
        </w:rPr>
        <w:lastRenderedPageBreak/>
        <w:t>Das ganze Kapitel 24, des Matthäusevangelium dreht sich um unser Thema</w:t>
      </w:r>
      <w:proofErr w:type="gramStart"/>
      <w:r w:rsidR="00E64B53" w:rsidRPr="00630FF5">
        <w:rPr>
          <w:rFonts w:asciiTheme="minorHAnsi" w:hAnsiTheme="minorHAnsi" w:cs="Arial"/>
          <w:color w:val="000000" w:themeColor="text1"/>
        </w:rPr>
        <w:t>,</w:t>
      </w:r>
      <w:proofErr w:type="gramEnd"/>
      <w:r w:rsidR="00E64B53" w:rsidRPr="00630FF5">
        <w:rPr>
          <w:rFonts w:asciiTheme="minorHAnsi" w:hAnsiTheme="minorHAnsi" w:cs="Arial"/>
          <w:color w:val="000000" w:themeColor="text1"/>
        </w:rPr>
        <w:br/>
        <w:t>also lesenswert…</w:t>
      </w:r>
      <w:r w:rsidR="00C112FD" w:rsidRPr="00630FF5">
        <w:rPr>
          <w:rFonts w:asciiTheme="minorHAnsi" w:hAnsiTheme="minorHAnsi" w:cs="Arial"/>
          <w:color w:val="000000" w:themeColor="text1"/>
        </w:rPr>
        <w:br/>
      </w:r>
      <w:r w:rsidR="001443C9" w:rsidRPr="00630FF5">
        <w:rPr>
          <w:rFonts w:asciiTheme="minorHAnsi" w:hAnsiTheme="minorHAnsi" w:cs="Arial"/>
          <w:color w:val="000000" w:themeColor="text1"/>
        </w:rPr>
        <w:t xml:space="preserve">(Denn Gott will,) </w:t>
      </w:r>
      <w:r w:rsidR="001443C9" w:rsidRPr="00630FF5">
        <w:rPr>
          <w:rFonts w:asciiTheme="minorHAnsi" w:hAnsiTheme="minorHAnsi" w:cs="Arial"/>
          <w:color w:val="000000" w:themeColor="text1"/>
        </w:rPr>
        <w:br/>
      </w:r>
      <w:proofErr w:type="gramStart"/>
      <w:r w:rsidR="001443C9" w:rsidRPr="00630FF5">
        <w:rPr>
          <w:rFonts w:asciiTheme="minorHAnsi" w:hAnsiTheme="minorHAnsi" w:cs="Arial"/>
          <w:color w:val="000000" w:themeColor="text1"/>
        </w:rPr>
        <w:t>„ ,</w:t>
      </w:r>
      <w:proofErr w:type="gramEnd"/>
      <w:r w:rsidR="001443C9" w:rsidRPr="00630FF5">
        <w:rPr>
          <w:rFonts w:asciiTheme="minorHAnsi" w:hAnsiTheme="minorHAnsi" w:cs="Arial"/>
          <w:color w:val="000000" w:themeColor="text1"/>
        </w:rPr>
        <w:t xml:space="preserve"> dass alle Menschen gerettet werden </w:t>
      </w:r>
      <w:r w:rsidR="00C112FD" w:rsidRPr="00630FF5">
        <w:rPr>
          <w:rFonts w:asciiTheme="minorHAnsi" w:hAnsiTheme="minorHAnsi" w:cs="Arial"/>
          <w:color w:val="000000" w:themeColor="text1"/>
        </w:rPr>
        <w:br/>
      </w:r>
      <w:r w:rsidR="001443C9" w:rsidRPr="00630FF5">
        <w:rPr>
          <w:rFonts w:asciiTheme="minorHAnsi" w:hAnsiTheme="minorHAnsi" w:cs="Arial"/>
          <w:color w:val="000000" w:themeColor="text1"/>
        </w:rPr>
        <w:t>und zur Erkenntnis der Wahrheit gelangen.“,</w:t>
      </w:r>
      <w:r w:rsidR="001443C9" w:rsidRPr="00630FF5">
        <w:rPr>
          <w:rFonts w:asciiTheme="minorHAnsi" w:hAnsiTheme="minorHAnsi" w:cs="Arial"/>
          <w:color w:val="000000" w:themeColor="text1"/>
        </w:rPr>
        <w:br/>
        <w:t xml:space="preserve">steht im 1. </w:t>
      </w:r>
      <w:proofErr w:type="spellStart"/>
      <w:r w:rsidR="001443C9" w:rsidRPr="00630FF5">
        <w:rPr>
          <w:rFonts w:asciiTheme="minorHAnsi" w:hAnsiTheme="minorHAnsi" w:cs="Arial"/>
          <w:color w:val="000000" w:themeColor="text1"/>
        </w:rPr>
        <w:t>Timotheusbrief</w:t>
      </w:r>
      <w:proofErr w:type="spellEnd"/>
      <w:r w:rsidR="001443C9" w:rsidRPr="00630FF5">
        <w:rPr>
          <w:rFonts w:asciiTheme="minorHAnsi" w:hAnsiTheme="minorHAnsi" w:cs="Arial"/>
          <w:color w:val="000000" w:themeColor="text1"/>
        </w:rPr>
        <w:t>, 2. Kapitel, Vers 4 .</w:t>
      </w:r>
    </w:p>
    <w:p w:rsidR="00540816" w:rsidRPr="00630FF5" w:rsidRDefault="00E53721" w:rsidP="00540816">
      <w:pPr>
        <w:pStyle w:val="StandardWeb"/>
        <w:spacing w:before="0" w:after="0"/>
        <w:rPr>
          <w:rFonts w:asciiTheme="minorHAnsi" w:hAnsiTheme="minorHAnsi" w:cs="Arial"/>
          <w:color w:val="000000" w:themeColor="text1"/>
        </w:rPr>
      </w:pPr>
      <w:r w:rsidRPr="00630FF5">
        <w:rPr>
          <w:rFonts w:asciiTheme="minorHAnsi" w:hAnsiTheme="minorHAnsi" w:cs="Arial"/>
          <w:color w:val="000000" w:themeColor="text1"/>
        </w:rPr>
        <w:br/>
      </w:r>
      <w:r w:rsidR="001443C9" w:rsidRPr="00630FF5">
        <w:rPr>
          <w:rFonts w:asciiTheme="minorHAnsi" w:hAnsiTheme="minorHAnsi" w:cs="Arial"/>
          <w:color w:val="000000" w:themeColor="text1"/>
        </w:rPr>
        <w:t>Aus der Offenbarung des Johannes, den letzten Buch des Neuen Testamentes</w:t>
      </w:r>
      <w:proofErr w:type="gramStart"/>
      <w:r w:rsidR="001443C9" w:rsidRPr="00630FF5">
        <w:rPr>
          <w:rFonts w:asciiTheme="minorHAnsi" w:hAnsiTheme="minorHAnsi" w:cs="Arial"/>
          <w:color w:val="000000" w:themeColor="text1"/>
        </w:rPr>
        <w:t>,</w:t>
      </w:r>
      <w:proofErr w:type="gramEnd"/>
      <w:r w:rsidR="001443C9" w:rsidRPr="00630FF5">
        <w:rPr>
          <w:rFonts w:asciiTheme="minorHAnsi" w:hAnsiTheme="minorHAnsi" w:cs="Arial"/>
          <w:color w:val="000000" w:themeColor="text1"/>
        </w:rPr>
        <w:br/>
        <w:t xml:space="preserve">hier aus den Kapitel 21, </w:t>
      </w:r>
      <w:r w:rsidR="00C112FD" w:rsidRPr="00630FF5">
        <w:rPr>
          <w:rFonts w:asciiTheme="minorHAnsi" w:hAnsiTheme="minorHAnsi" w:cs="Arial"/>
          <w:color w:val="000000" w:themeColor="text1"/>
        </w:rPr>
        <w:br/>
        <w:t xml:space="preserve">hören wir </w:t>
      </w:r>
      <w:r w:rsidR="001443C9" w:rsidRPr="00630FF5">
        <w:rPr>
          <w:rFonts w:asciiTheme="minorHAnsi" w:hAnsiTheme="minorHAnsi" w:cs="Arial"/>
          <w:color w:val="000000" w:themeColor="text1"/>
        </w:rPr>
        <w:t xml:space="preserve">die Verse </w:t>
      </w:r>
      <w:r w:rsidR="00540816" w:rsidRPr="00630FF5">
        <w:rPr>
          <w:rFonts w:asciiTheme="minorHAnsi" w:hAnsiTheme="minorHAnsi" w:cs="Arial"/>
          <w:color w:val="000000" w:themeColor="text1"/>
        </w:rPr>
        <w:t>3- 7:</w:t>
      </w:r>
      <w:r w:rsidR="00540816" w:rsidRPr="00630FF5">
        <w:rPr>
          <w:rFonts w:asciiTheme="minorHAnsi" w:hAnsiTheme="minorHAnsi" w:cs="Arial"/>
          <w:color w:val="000000" w:themeColor="text1"/>
        </w:rPr>
        <w:br/>
      </w:r>
      <w:r w:rsidR="00540816" w:rsidRPr="00630FF5">
        <w:rPr>
          <w:rFonts w:asciiTheme="minorHAnsi" w:hAnsiTheme="minorHAnsi" w:cs="Arial"/>
          <w:color w:val="000000" w:themeColor="text1"/>
        </w:rPr>
        <w:br/>
      </w:r>
      <w:r w:rsidR="00540816" w:rsidRPr="00630FF5">
        <w:rPr>
          <w:rFonts w:asciiTheme="minorHAnsi" w:hAnsiTheme="minorHAnsi" w:cs="Arial"/>
          <w:iCs/>
          <w:color w:val="000000" w:themeColor="text1"/>
        </w:rPr>
        <w:t>…„ Seht, die Wohnung</w:t>
      </w:r>
      <w:r w:rsidR="00540816" w:rsidRPr="00630FF5">
        <w:rPr>
          <w:rFonts w:asciiTheme="minorHAnsi" w:hAnsiTheme="minorHAnsi" w:cs="Arial"/>
          <w:color w:val="000000" w:themeColor="text1"/>
        </w:rPr>
        <w:t xml:space="preserve"> Gottes unter den Menschen! </w:t>
      </w:r>
      <w:r w:rsidR="00540816" w:rsidRPr="00630FF5">
        <w:rPr>
          <w:rFonts w:asciiTheme="minorHAnsi" w:hAnsiTheme="minorHAnsi" w:cs="Arial"/>
          <w:color w:val="000000" w:themeColor="text1"/>
        </w:rPr>
        <w:br/>
      </w:r>
      <w:r w:rsidR="00540816" w:rsidRPr="00630FF5">
        <w:rPr>
          <w:rFonts w:asciiTheme="minorHAnsi" w:hAnsiTheme="minorHAnsi" w:cs="Arial"/>
          <w:iCs/>
          <w:color w:val="000000" w:themeColor="text1"/>
        </w:rPr>
        <w:t xml:space="preserve">Er wird in ihrer Mitte wohnen, und sie werden sein Volk sein; </w:t>
      </w:r>
      <w:r w:rsidR="00540816" w:rsidRPr="00630FF5">
        <w:rPr>
          <w:rFonts w:asciiTheme="minorHAnsi" w:hAnsiTheme="minorHAnsi" w:cs="Arial"/>
          <w:iCs/>
          <w:color w:val="000000" w:themeColor="text1"/>
        </w:rPr>
        <w:br/>
        <w:t>und er, Gott, wird bei ihnen sein.</w:t>
      </w:r>
      <w:r w:rsidR="00540816" w:rsidRPr="00630FF5">
        <w:rPr>
          <w:rFonts w:asciiTheme="minorHAnsi" w:hAnsiTheme="minorHAnsi" w:cs="Arial"/>
          <w:color w:val="000000" w:themeColor="text1"/>
        </w:rPr>
        <w:t xml:space="preserve"> </w:t>
      </w:r>
    </w:p>
    <w:p w:rsidR="00540816" w:rsidRPr="00630FF5" w:rsidRDefault="00540816" w:rsidP="00540816">
      <w:pPr>
        <w:spacing w:before="100" w:beforeAutospacing="1" w:after="100" w:afterAutospacing="1" w:line="285" w:lineRule="atLeast"/>
        <w:rPr>
          <w:rFonts w:eastAsia="Times New Roman" w:cs="Arial"/>
          <w:color w:val="000000" w:themeColor="text1"/>
          <w:lang w:eastAsia="de-DE"/>
        </w:rPr>
      </w:pPr>
      <w:r w:rsidRPr="00630FF5">
        <w:rPr>
          <w:rFonts w:eastAsia="Times New Roman" w:cs="Arial"/>
          <w:color w:val="000000" w:themeColor="text1"/>
          <w:lang w:eastAsia="de-DE"/>
        </w:rPr>
        <w:t xml:space="preserve">4 </w:t>
      </w:r>
      <w:r w:rsidRPr="00630FF5">
        <w:rPr>
          <w:rFonts w:eastAsia="Times New Roman" w:cs="Arial"/>
          <w:i/>
          <w:iCs/>
          <w:color w:val="000000" w:themeColor="text1"/>
          <w:lang w:eastAsia="de-DE"/>
        </w:rPr>
        <w:t>Er wird alle Tränen von ihren Augen abwischen:</w:t>
      </w:r>
      <w:r w:rsidRPr="00630FF5">
        <w:rPr>
          <w:rFonts w:eastAsia="Times New Roman" w:cs="Arial"/>
          <w:color w:val="000000" w:themeColor="text1"/>
          <w:lang w:eastAsia="de-DE"/>
        </w:rPr>
        <w:t xml:space="preserve"> </w:t>
      </w:r>
      <w:r w:rsidRPr="00630FF5">
        <w:rPr>
          <w:rFonts w:eastAsia="Times New Roman" w:cs="Arial"/>
          <w:color w:val="000000" w:themeColor="text1"/>
          <w:lang w:eastAsia="de-DE"/>
        </w:rPr>
        <w:br/>
        <w:t xml:space="preserve">Der Tod wird nicht mehr sein, keine </w:t>
      </w:r>
      <w:r w:rsidRPr="00630FF5">
        <w:rPr>
          <w:rFonts w:eastAsia="Times New Roman" w:cs="Arial"/>
          <w:i/>
          <w:iCs/>
          <w:color w:val="000000" w:themeColor="text1"/>
          <w:lang w:eastAsia="de-DE"/>
        </w:rPr>
        <w:t>Trauer,</w:t>
      </w:r>
      <w:r w:rsidRPr="00630FF5">
        <w:rPr>
          <w:rFonts w:eastAsia="Times New Roman" w:cs="Arial"/>
          <w:color w:val="000000" w:themeColor="text1"/>
          <w:lang w:eastAsia="de-DE"/>
        </w:rPr>
        <w:t xml:space="preserve"> keine </w:t>
      </w:r>
      <w:r w:rsidRPr="00630FF5">
        <w:rPr>
          <w:rFonts w:eastAsia="Times New Roman" w:cs="Arial"/>
          <w:i/>
          <w:iCs/>
          <w:color w:val="000000" w:themeColor="text1"/>
          <w:lang w:eastAsia="de-DE"/>
        </w:rPr>
        <w:t>Klage,</w:t>
      </w:r>
      <w:r w:rsidRPr="00630FF5">
        <w:rPr>
          <w:rFonts w:eastAsia="Times New Roman" w:cs="Arial"/>
          <w:color w:val="000000" w:themeColor="text1"/>
          <w:lang w:eastAsia="de-DE"/>
        </w:rPr>
        <w:t xml:space="preserve"> keine Mühsal. </w:t>
      </w:r>
      <w:r w:rsidRPr="00630FF5">
        <w:rPr>
          <w:rFonts w:eastAsia="Times New Roman" w:cs="Arial"/>
          <w:color w:val="000000" w:themeColor="text1"/>
          <w:lang w:eastAsia="de-DE"/>
        </w:rPr>
        <w:br/>
        <w:t>Denn was früher war, ist vergangen.</w:t>
      </w:r>
    </w:p>
    <w:p w:rsidR="00540816" w:rsidRPr="00630FF5" w:rsidRDefault="00540816" w:rsidP="00540816">
      <w:pPr>
        <w:spacing w:beforeAutospacing="1" w:after="0" w:afterAutospacing="1" w:line="285" w:lineRule="atLeast"/>
        <w:rPr>
          <w:rFonts w:eastAsia="Times New Roman" w:cs="Arial"/>
          <w:color w:val="000000" w:themeColor="text1"/>
          <w:lang w:eastAsia="de-DE"/>
        </w:rPr>
      </w:pPr>
      <w:r w:rsidRPr="00630FF5">
        <w:rPr>
          <w:rFonts w:eastAsia="Times New Roman" w:cs="Arial"/>
          <w:color w:val="000000" w:themeColor="text1"/>
          <w:lang w:eastAsia="de-DE"/>
        </w:rPr>
        <w:t xml:space="preserve">5 </w:t>
      </w:r>
      <w:r w:rsidRPr="00630FF5">
        <w:rPr>
          <w:rFonts w:eastAsia="Times New Roman" w:cs="Arial"/>
          <w:iCs/>
          <w:color w:val="000000" w:themeColor="text1"/>
          <w:lang w:eastAsia="de-DE"/>
        </w:rPr>
        <w:t>Er, der auf dem Thron saß,</w:t>
      </w:r>
      <w:r w:rsidRPr="00630FF5">
        <w:rPr>
          <w:rFonts w:eastAsia="Times New Roman" w:cs="Arial"/>
          <w:color w:val="000000" w:themeColor="text1"/>
          <w:lang w:eastAsia="de-DE"/>
        </w:rPr>
        <w:t xml:space="preserve"> sprach: </w:t>
      </w:r>
      <w:r w:rsidRPr="00630FF5">
        <w:rPr>
          <w:rFonts w:eastAsia="Times New Roman" w:cs="Arial"/>
          <w:iCs/>
          <w:color w:val="000000" w:themeColor="text1"/>
          <w:lang w:eastAsia="de-DE"/>
        </w:rPr>
        <w:t>Seht, ich mache</w:t>
      </w:r>
      <w:r w:rsidRPr="00630FF5">
        <w:rPr>
          <w:rFonts w:eastAsia="Times New Roman" w:cs="Arial"/>
          <w:color w:val="000000" w:themeColor="text1"/>
          <w:lang w:eastAsia="de-DE"/>
        </w:rPr>
        <w:t xml:space="preserve"> alles </w:t>
      </w:r>
      <w:r w:rsidRPr="00630FF5">
        <w:rPr>
          <w:rFonts w:eastAsia="Times New Roman" w:cs="Arial"/>
          <w:iCs/>
          <w:color w:val="000000" w:themeColor="text1"/>
          <w:lang w:eastAsia="de-DE"/>
        </w:rPr>
        <w:t>neu.</w:t>
      </w:r>
      <w:r w:rsidRPr="00630FF5">
        <w:rPr>
          <w:rFonts w:eastAsia="Times New Roman" w:cs="Arial"/>
          <w:color w:val="000000" w:themeColor="text1"/>
          <w:lang w:eastAsia="de-DE"/>
        </w:rPr>
        <w:t xml:space="preserve"> </w:t>
      </w:r>
      <w:r w:rsidRPr="00630FF5">
        <w:rPr>
          <w:rFonts w:eastAsia="Times New Roman" w:cs="Arial"/>
          <w:color w:val="000000" w:themeColor="text1"/>
          <w:lang w:eastAsia="de-DE"/>
        </w:rPr>
        <w:br/>
        <w:t>Und er sagte: Schreib es auf, denn diese Worte sind zuverlässig und wahr.</w:t>
      </w:r>
    </w:p>
    <w:p w:rsidR="00540816" w:rsidRPr="00630FF5" w:rsidRDefault="00540816" w:rsidP="00540816">
      <w:pPr>
        <w:spacing w:before="100" w:beforeAutospacing="1" w:after="100" w:afterAutospacing="1" w:line="285" w:lineRule="atLeast"/>
        <w:rPr>
          <w:rFonts w:eastAsia="Times New Roman" w:cs="Arial"/>
          <w:color w:val="000000" w:themeColor="text1"/>
          <w:lang w:eastAsia="de-DE"/>
        </w:rPr>
      </w:pPr>
      <w:r w:rsidRPr="00630FF5">
        <w:rPr>
          <w:rFonts w:eastAsia="Times New Roman" w:cs="Arial"/>
          <w:color w:val="000000" w:themeColor="text1"/>
          <w:lang w:eastAsia="de-DE"/>
        </w:rPr>
        <w:t xml:space="preserve">6 Er sagte zu mir: Sie sind in Erfüllung gegangen. </w:t>
      </w:r>
      <w:r w:rsidRPr="00630FF5">
        <w:rPr>
          <w:rFonts w:eastAsia="Times New Roman" w:cs="Arial"/>
          <w:color w:val="000000" w:themeColor="text1"/>
          <w:lang w:eastAsia="de-DE"/>
        </w:rPr>
        <w:br/>
        <w:t xml:space="preserve">Ich bin das Alpha und das Omega, der Anfang und das Ende. </w:t>
      </w:r>
      <w:r w:rsidRPr="00630FF5">
        <w:rPr>
          <w:rFonts w:eastAsia="Times New Roman" w:cs="Arial"/>
          <w:color w:val="000000" w:themeColor="text1"/>
          <w:lang w:eastAsia="de-DE"/>
        </w:rPr>
        <w:br/>
      </w:r>
      <w:r w:rsidRPr="00630FF5">
        <w:rPr>
          <w:rFonts w:eastAsia="Times New Roman" w:cs="Arial"/>
          <w:iCs/>
          <w:color w:val="000000" w:themeColor="text1"/>
          <w:lang w:eastAsia="de-DE"/>
        </w:rPr>
        <w:t>Wer durstig ist, den werde ich umsonst aus der Quelle</w:t>
      </w:r>
      <w:r w:rsidRPr="00630FF5">
        <w:rPr>
          <w:rFonts w:eastAsia="Times New Roman" w:cs="Arial"/>
          <w:color w:val="000000" w:themeColor="text1"/>
          <w:lang w:eastAsia="de-DE"/>
        </w:rPr>
        <w:t xml:space="preserve"> trinken lassen, </w:t>
      </w:r>
      <w:r w:rsidRPr="00630FF5">
        <w:rPr>
          <w:rFonts w:eastAsia="Times New Roman" w:cs="Arial"/>
          <w:color w:val="000000" w:themeColor="text1"/>
          <w:lang w:eastAsia="de-DE"/>
        </w:rPr>
        <w:br/>
        <w:t xml:space="preserve">aus der </w:t>
      </w:r>
      <w:r w:rsidRPr="00630FF5">
        <w:rPr>
          <w:rFonts w:eastAsia="Times New Roman" w:cs="Arial"/>
          <w:iCs/>
          <w:color w:val="000000" w:themeColor="text1"/>
          <w:lang w:eastAsia="de-DE"/>
        </w:rPr>
        <w:t>das Wasser des Lebens strömt.</w:t>
      </w:r>
    </w:p>
    <w:p w:rsidR="00AA3BB8" w:rsidRPr="00630FF5" w:rsidRDefault="00540816" w:rsidP="00AA3BB8">
      <w:pPr>
        <w:spacing w:before="100" w:beforeAutospacing="1" w:after="100" w:afterAutospacing="1" w:line="285" w:lineRule="atLeast"/>
        <w:rPr>
          <w:rFonts w:eastAsia="Times New Roman" w:cs="Arial"/>
          <w:iCs/>
          <w:color w:val="000000" w:themeColor="text1"/>
          <w:lang w:eastAsia="de-DE"/>
        </w:rPr>
      </w:pPr>
      <w:r w:rsidRPr="00630FF5">
        <w:rPr>
          <w:rFonts w:eastAsia="Times New Roman" w:cs="Arial"/>
          <w:color w:val="000000" w:themeColor="text1"/>
          <w:lang w:eastAsia="de-DE"/>
        </w:rPr>
        <w:t xml:space="preserve">7 Wer siegt, wird dies als Anteil erhalten: </w:t>
      </w:r>
      <w:r w:rsidRPr="00630FF5">
        <w:rPr>
          <w:rFonts w:eastAsia="Times New Roman" w:cs="Arial"/>
          <w:iCs/>
          <w:color w:val="000000" w:themeColor="text1"/>
          <w:lang w:eastAsia="de-DE"/>
        </w:rPr>
        <w:t>Ich werde sein Gott sein und er wird mein Sohn sein.“,…</w:t>
      </w:r>
      <w:r w:rsidR="00DB6E51" w:rsidRPr="00630FF5">
        <w:rPr>
          <w:rFonts w:eastAsia="Times New Roman" w:cs="Arial"/>
          <w:iCs/>
          <w:color w:val="000000" w:themeColor="text1"/>
          <w:lang w:eastAsia="de-DE"/>
        </w:rPr>
        <w:br/>
      </w:r>
      <w:r w:rsidRPr="00630FF5">
        <w:rPr>
          <w:rFonts w:eastAsia="Times New Roman" w:cs="Arial"/>
          <w:iCs/>
          <w:color w:val="000000" w:themeColor="text1"/>
          <w:lang w:eastAsia="de-DE"/>
        </w:rPr>
        <w:br/>
        <w:t>nach der Einheitsübersetzung.</w:t>
      </w:r>
      <w:r w:rsidR="00210F45" w:rsidRPr="00630FF5">
        <w:rPr>
          <w:rFonts w:eastAsia="Times New Roman" w:cs="Arial"/>
          <w:iCs/>
          <w:color w:val="000000" w:themeColor="text1"/>
          <w:lang w:eastAsia="de-DE"/>
        </w:rPr>
        <w:br/>
      </w:r>
      <w:r w:rsidRPr="00630FF5">
        <w:rPr>
          <w:rFonts w:eastAsia="Times New Roman" w:cs="Arial"/>
          <w:iCs/>
          <w:color w:val="000000" w:themeColor="text1"/>
          <w:lang w:eastAsia="de-DE"/>
        </w:rPr>
        <w:br/>
        <w:t>In der Offenbarung geht es auch um unser Thema:</w:t>
      </w:r>
      <w:r w:rsidRPr="00630FF5">
        <w:rPr>
          <w:rFonts w:eastAsia="Times New Roman" w:cs="Arial"/>
          <w:iCs/>
          <w:color w:val="000000" w:themeColor="text1"/>
          <w:lang w:eastAsia="de-DE"/>
        </w:rPr>
        <w:br/>
        <w:t>„Sind wir bald am Ende?“</w:t>
      </w:r>
      <w:proofErr w:type="gramStart"/>
      <w:r w:rsidRPr="00630FF5">
        <w:rPr>
          <w:rFonts w:eastAsia="Times New Roman" w:cs="Arial"/>
          <w:iCs/>
          <w:color w:val="000000" w:themeColor="text1"/>
          <w:lang w:eastAsia="de-DE"/>
        </w:rPr>
        <w:t>,</w:t>
      </w:r>
      <w:proofErr w:type="gramEnd"/>
      <w:r w:rsidRPr="00630FF5">
        <w:rPr>
          <w:rFonts w:eastAsia="Times New Roman" w:cs="Arial"/>
          <w:iCs/>
          <w:color w:val="000000" w:themeColor="text1"/>
          <w:lang w:eastAsia="de-DE"/>
        </w:rPr>
        <w:br/>
        <w:t>sie ist sehr schwer zu lesen…</w:t>
      </w:r>
      <w:r w:rsidR="00210F45" w:rsidRPr="00630FF5">
        <w:rPr>
          <w:rFonts w:eastAsia="Times New Roman" w:cs="Arial"/>
          <w:iCs/>
          <w:color w:val="000000" w:themeColor="text1"/>
          <w:lang w:eastAsia="de-DE"/>
        </w:rPr>
        <w:br/>
      </w:r>
      <w:r w:rsidR="00210F45" w:rsidRPr="00630FF5">
        <w:rPr>
          <w:rFonts w:eastAsia="Times New Roman" w:cs="Arial"/>
          <w:iCs/>
          <w:color w:val="000000" w:themeColor="text1"/>
          <w:lang w:eastAsia="de-DE"/>
        </w:rPr>
        <w:br/>
      </w:r>
      <w:r w:rsidR="00C112FD" w:rsidRPr="00630FF5">
        <w:rPr>
          <w:rFonts w:eastAsia="Times New Roman" w:cs="Arial"/>
          <w:iCs/>
          <w:color w:val="000000" w:themeColor="text1"/>
          <w:lang w:eastAsia="de-DE"/>
        </w:rPr>
        <w:br/>
      </w:r>
      <w:r w:rsidRPr="00630FF5">
        <w:rPr>
          <w:rFonts w:eastAsia="Times New Roman" w:cs="Arial"/>
          <w:iCs/>
          <w:color w:val="000000" w:themeColor="text1"/>
          <w:lang w:eastAsia="de-DE"/>
        </w:rPr>
        <w:t>Jesus Christus selbst gab uns ein Gebet</w:t>
      </w:r>
      <w:proofErr w:type="gramStart"/>
      <w:r w:rsidRPr="00630FF5">
        <w:rPr>
          <w:rFonts w:eastAsia="Times New Roman" w:cs="Arial"/>
          <w:iCs/>
          <w:color w:val="000000" w:themeColor="text1"/>
          <w:lang w:eastAsia="de-DE"/>
        </w:rPr>
        <w:t>,</w:t>
      </w:r>
      <w:proofErr w:type="gramEnd"/>
      <w:r w:rsidRPr="00630FF5">
        <w:rPr>
          <w:rFonts w:eastAsia="Times New Roman" w:cs="Arial"/>
          <w:iCs/>
          <w:color w:val="000000" w:themeColor="text1"/>
          <w:lang w:eastAsia="de-DE"/>
        </w:rPr>
        <w:br/>
        <w:t>welches jeder beten kann,</w:t>
      </w:r>
      <w:r w:rsidRPr="00630FF5">
        <w:rPr>
          <w:rFonts w:eastAsia="Times New Roman" w:cs="Arial"/>
          <w:iCs/>
          <w:color w:val="000000" w:themeColor="text1"/>
          <w:lang w:eastAsia="de-DE"/>
        </w:rPr>
        <w:br/>
        <w:t xml:space="preserve">der Ihn als persönlichen Erretter, </w:t>
      </w:r>
      <w:r w:rsidR="00D56DD7" w:rsidRPr="00630FF5">
        <w:rPr>
          <w:rFonts w:eastAsia="Times New Roman" w:cs="Arial"/>
          <w:iCs/>
          <w:color w:val="000000" w:themeColor="text1"/>
          <w:lang w:eastAsia="de-DE"/>
        </w:rPr>
        <w:br/>
      </w:r>
      <w:r w:rsidRPr="00630FF5">
        <w:rPr>
          <w:rFonts w:eastAsia="Times New Roman" w:cs="Arial"/>
          <w:iCs/>
          <w:color w:val="000000" w:themeColor="text1"/>
          <w:lang w:eastAsia="de-DE"/>
        </w:rPr>
        <w:t>Erlöser und Heiland annimmt…</w:t>
      </w:r>
      <w:r w:rsidRPr="00630FF5">
        <w:rPr>
          <w:rFonts w:eastAsia="Times New Roman" w:cs="Arial"/>
          <w:iCs/>
          <w:color w:val="000000" w:themeColor="text1"/>
          <w:lang w:eastAsia="de-DE"/>
        </w:rPr>
        <w:br/>
      </w:r>
      <w:r w:rsidRPr="00630FF5">
        <w:rPr>
          <w:rFonts w:eastAsia="Times New Roman" w:cs="Arial"/>
          <w:iCs/>
          <w:color w:val="000000" w:themeColor="text1"/>
          <w:lang w:eastAsia="de-DE"/>
        </w:rPr>
        <w:br/>
        <w:t>Dies können wir nun gemeinsam beten!</w:t>
      </w:r>
      <w:r w:rsidRPr="00630FF5">
        <w:rPr>
          <w:rFonts w:eastAsia="Times New Roman" w:cs="Arial"/>
          <w:iCs/>
          <w:color w:val="000000" w:themeColor="text1"/>
          <w:lang w:eastAsia="de-DE"/>
        </w:rPr>
        <w:br/>
        <w:t>Wer dazu aufstehen kann und möchte, gerne…</w:t>
      </w:r>
      <w:r w:rsidR="00630FF5">
        <w:rPr>
          <w:rFonts w:eastAsia="Times New Roman" w:cs="Arial"/>
          <w:iCs/>
          <w:color w:val="000000" w:themeColor="text1"/>
          <w:lang w:eastAsia="de-DE"/>
        </w:rPr>
        <w:br/>
      </w:r>
      <w:r w:rsidR="00630FF5">
        <w:rPr>
          <w:rFonts w:eastAsia="Times New Roman" w:cs="Arial"/>
          <w:iCs/>
          <w:color w:val="000000" w:themeColor="text1"/>
          <w:lang w:eastAsia="de-DE"/>
        </w:rPr>
        <w:br/>
      </w:r>
      <w:r w:rsidR="00630FF5">
        <w:rPr>
          <w:rFonts w:eastAsia="Times New Roman" w:cs="Arial"/>
          <w:iCs/>
          <w:color w:val="000000" w:themeColor="text1"/>
          <w:lang w:eastAsia="de-DE"/>
        </w:rPr>
        <w:br/>
      </w:r>
      <w:r w:rsidR="00630FF5">
        <w:rPr>
          <w:rFonts w:eastAsia="Times New Roman" w:cs="Arial"/>
          <w:iCs/>
          <w:color w:val="000000" w:themeColor="text1"/>
          <w:lang w:eastAsia="de-DE"/>
        </w:rPr>
        <w:br/>
      </w:r>
    </w:p>
    <w:p w:rsidR="00D86329" w:rsidRPr="00630FF5" w:rsidRDefault="00D86329" w:rsidP="00AA3BB8">
      <w:pPr>
        <w:spacing w:before="100" w:beforeAutospacing="1" w:after="100" w:afterAutospacing="1" w:line="285" w:lineRule="atLeast"/>
        <w:rPr>
          <w:rFonts w:eastAsia="Times New Roman" w:cs="Arial"/>
          <w:color w:val="000000" w:themeColor="text1"/>
          <w:lang w:eastAsia="de-DE"/>
        </w:rPr>
      </w:pPr>
      <w:r w:rsidRPr="00630FF5">
        <w:rPr>
          <w:color w:val="000000" w:themeColor="text1"/>
        </w:rPr>
        <w:lastRenderedPageBreak/>
        <w:t>Das Vaterunser</w:t>
      </w:r>
    </w:p>
    <w:p w:rsidR="00EF0FE5" w:rsidRPr="00630FF5" w:rsidRDefault="00D86329" w:rsidP="00D86329">
      <w:r w:rsidRPr="00630FF5">
        <w:rPr>
          <w:color w:val="000000" w:themeColor="text1"/>
        </w:rPr>
        <w:t>Vater unser im Himmel</w:t>
      </w:r>
      <w:r w:rsidRPr="00630FF5">
        <w:rPr>
          <w:color w:val="000000" w:themeColor="text1"/>
        </w:rPr>
        <w:br/>
        <w:t>Geheiligt werde dein Name.</w:t>
      </w:r>
      <w:r w:rsidRPr="00630FF5">
        <w:rPr>
          <w:color w:val="000000" w:themeColor="text1"/>
        </w:rPr>
        <w:br/>
        <w:t>Dein Reich komme.</w:t>
      </w:r>
      <w:r w:rsidRPr="00630FF5">
        <w:rPr>
          <w:color w:val="000000" w:themeColor="text1"/>
        </w:rPr>
        <w:br/>
        <w:t>Dein Wille geschehe</w:t>
      </w:r>
      <w:proofErr w:type="gramStart"/>
      <w:r w:rsidRPr="00630FF5">
        <w:rPr>
          <w:color w:val="000000" w:themeColor="text1"/>
        </w:rPr>
        <w:t>,</w:t>
      </w:r>
      <w:proofErr w:type="gramEnd"/>
      <w:r w:rsidRPr="00630FF5">
        <w:rPr>
          <w:color w:val="000000" w:themeColor="text1"/>
        </w:rPr>
        <w:br/>
        <w:t>wie im Himmel, so auf Erden.</w:t>
      </w:r>
      <w:r w:rsidRPr="00630FF5">
        <w:rPr>
          <w:color w:val="000000" w:themeColor="text1"/>
        </w:rPr>
        <w:br/>
        <w:t xml:space="preserve">Unser tägliches Brot </w:t>
      </w:r>
      <w:proofErr w:type="gramStart"/>
      <w:r w:rsidRPr="00630FF5">
        <w:rPr>
          <w:color w:val="000000" w:themeColor="text1"/>
        </w:rPr>
        <w:t>gib</w:t>
      </w:r>
      <w:proofErr w:type="gramEnd"/>
      <w:r w:rsidRPr="00630FF5">
        <w:rPr>
          <w:color w:val="000000" w:themeColor="text1"/>
        </w:rPr>
        <w:t xml:space="preserve"> uns heute.</w:t>
      </w:r>
      <w:r w:rsidRPr="00630FF5">
        <w:rPr>
          <w:color w:val="000000" w:themeColor="text1"/>
        </w:rPr>
        <w:br/>
        <w:t>Und vergib uns unsere Schuld</w:t>
      </w:r>
      <w:proofErr w:type="gramStart"/>
      <w:r w:rsidRPr="00630FF5">
        <w:rPr>
          <w:color w:val="000000" w:themeColor="text1"/>
        </w:rPr>
        <w:t>,</w:t>
      </w:r>
      <w:proofErr w:type="gramEnd"/>
      <w:r w:rsidRPr="00630FF5">
        <w:rPr>
          <w:color w:val="000000" w:themeColor="text1"/>
        </w:rPr>
        <w:br/>
        <w:t xml:space="preserve">wie auch wir vergeben unsern </w:t>
      </w:r>
      <w:proofErr w:type="spellStart"/>
      <w:r w:rsidRPr="00630FF5">
        <w:rPr>
          <w:color w:val="000000" w:themeColor="text1"/>
        </w:rPr>
        <w:t>Schuldigern</w:t>
      </w:r>
      <w:proofErr w:type="spellEnd"/>
      <w:r w:rsidRPr="00630FF5">
        <w:rPr>
          <w:color w:val="000000" w:themeColor="text1"/>
        </w:rPr>
        <w:t>.</w:t>
      </w:r>
      <w:r w:rsidRPr="00630FF5">
        <w:rPr>
          <w:color w:val="000000" w:themeColor="text1"/>
        </w:rPr>
        <w:br/>
        <w:t>Und führe uns nicht in Versuchung</w:t>
      </w:r>
      <w:proofErr w:type="gramStart"/>
      <w:r w:rsidRPr="00630FF5">
        <w:rPr>
          <w:color w:val="000000" w:themeColor="text1"/>
        </w:rPr>
        <w:t>,</w:t>
      </w:r>
      <w:proofErr w:type="gramEnd"/>
      <w:r w:rsidRPr="00630FF5">
        <w:rPr>
          <w:color w:val="000000" w:themeColor="text1"/>
        </w:rPr>
        <w:br/>
        <w:t>sondern erlöse uns von dem Bösen.</w:t>
      </w:r>
      <w:r w:rsidRPr="00630FF5">
        <w:rPr>
          <w:color w:val="000000" w:themeColor="text1"/>
        </w:rPr>
        <w:br/>
        <w:t>Denn dein ist das Reich</w:t>
      </w:r>
      <w:r w:rsidRPr="00630FF5">
        <w:rPr>
          <w:color w:val="000000" w:themeColor="text1"/>
        </w:rPr>
        <w:br/>
        <w:t>und die Kraft und die Herrlichkeit</w:t>
      </w:r>
      <w:r w:rsidRPr="00630FF5">
        <w:rPr>
          <w:color w:val="000000" w:themeColor="text1"/>
        </w:rPr>
        <w:br/>
        <w:t>in Ewigkeit. Amen.</w:t>
      </w:r>
      <w:r w:rsidR="00540816" w:rsidRPr="00630FF5">
        <w:rPr>
          <w:color w:val="000000" w:themeColor="text1"/>
        </w:rPr>
        <w:br/>
      </w:r>
      <w:r w:rsidR="00540816" w:rsidRPr="00630FF5">
        <w:rPr>
          <w:color w:val="000000" w:themeColor="text1"/>
        </w:rPr>
        <w:br/>
        <w:t>Amen!</w:t>
      </w:r>
      <w:r w:rsidR="00540816" w:rsidRPr="00630FF5">
        <w:rPr>
          <w:color w:val="000000" w:themeColor="text1"/>
        </w:rPr>
        <w:br/>
        <w:t>Ende!</w:t>
      </w:r>
    </w:p>
    <w:p w:rsidR="00A979B6" w:rsidRPr="00630FF5" w:rsidRDefault="00A979B6" w:rsidP="00A979B6">
      <w:pPr>
        <w:rPr>
          <w:rFonts w:cs="Arial"/>
          <w:color w:val="000000"/>
        </w:rPr>
      </w:pPr>
      <w:r w:rsidRPr="00630FF5">
        <w:br/>
      </w:r>
    </w:p>
    <w:sectPr w:rsidR="00A979B6" w:rsidRPr="00630FF5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9B6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B5038"/>
    <w:rsid w:val="000C5E87"/>
    <w:rsid w:val="000C7642"/>
    <w:rsid w:val="000D763B"/>
    <w:rsid w:val="000E13CA"/>
    <w:rsid w:val="000E3DE7"/>
    <w:rsid w:val="00114C80"/>
    <w:rsid w:val="001443C9"/>
    <w:rsid w:val="00166E5C"/>
    <w:rsid w:val="00172659"/>
    <w:rsid w:val="00176FFB"/>
    <w:rsid w:val="00186CB5"/>
    <w:rsid w:val="00196599"/>
    <w:rsid w:val="001973E4"/>
    <w:rsid w:val="001A1BB4"/>
    <w:rsid w:val="001C5D25"/>
    <w:rsid w:val="001D0A93"/>
    <w:rsid w:val="001E2F70"/>
    <w:rsid w:val="001E410E"/>
    <w:rsid w:val="001E6B63"/>
    <w:rsid w:val="001F77D6"/>
    <w:rsid w:val="001F7DFF"/>
    <w:rsid w:val="00210F45"/>
    <w:rsid w:val="00213513"/>
    <w:rsid w:val="00216DE7"/>
    <w:rsid w:val="00233A59"/>
    <w:rsid w:val="00240018"/>
    <w:rsid w:val="0024255D"/>
    <w:rsid w:val="00252570"/>
    <w:rsid w:val="002545F7"/>
    <w:rsid w:val="00266768"/>
    <w:rsid w:val="00266BC2"/>
    <w:rsid w:val="00274161"/>
    <w:rsid w:val="00274DB8"/>
    <w:rsid w:val="0029269B"/>
    <w:rsid w:val="002A089F"/>
    <w:rsid w:val="002D0794"/>
    <w:rsid w:val="002D50DB"/>
    <w:rsid w:val="002E45A4"/>
    <w:rsid w:val="00313391"/>
    <w:rsid w:val="00332A0E"/>
    <w:rsid w:val="0033314C"/>
    <w:rsid w:val="00362E1A"/>
    <w:rsid w:val="00394DCC"/>
    <w:rsid w:val="003C0B47"/>
    <w:rsid w:val="003C4E0F"/>
    <w:rsid w:val="004032C8"/>
    <w:rsid w:val="004348EB"/>
    <w:rsid w:val="0044619F"/>
    <w:rsid w:val="004527A9"/>
    <w:rsid w:val="00462316"/>
    <w:rsid w:val="00472D98"/>
    <w:rsid w:val="00481556"/>
    <w:rsid w:val="004A0A11"/>
    <w:rsid w:val="004C05EA"/>
    <w:rsid w:val="004C7658"/>
    <w:rsid w:val="004E24A3"/>
    <w:rsid w:val="004F575C"/>
    <w:rsid w:val="005054E3"/>
    <w:rsid w:val="0052043D"/>
    <w:rsid w:val="00540816"/>
    <w:rsid w:val="00543FBE"/>
    <w:rsid w:val="00544AF9"/>
    <w:rsid w:val="00565F35"/>
    <w:rsid w:val="00577D45"/>
    <w:rsid w:val="005828D3"/>
    <w:rsid w:val="005A2374"/>
    <w:rsid w:val="005B0221"/>
    <w:rsid w:val="005C183D"/>
    <w:rsid w:val="005E16F4"/>
    <w:rsid w:val="0061232A"/>
    <w:rsid w:val="00616FFC"/>
    <w:rsid w:val="00630FF5"/>
    <w:rsid w:val="00635714"/>
    <w:rsid w:val="00636591"/>
    <w:rsid w:val="0063796B"/>
    <w:rsid w:val="006B3A62"/>
    <w:rsid w:val="006C3D67"/>
    <w:rsid w:val="006D1525"/>
    <w:rsid w:val="006F1B9F"/>
    <w:rsid w:val="00707E7B"/>
    <w:rsid w:val="00725121"/>
    <w:rsid w:val="00725BF5"/>
    <w:rsid w:val="007612EC"/>
    <w:rsid w:val="00762380"/>
    <w:rsid w:val="00766A69"/>
    <w:rsid w:val="00770992"/>
    <w:rsid w:val="00775A5E"/>
    <w:rsid w:val="007A4892"/>
    <w:rsid w:val="007D5D47"/>
    <w:rsid w:val="00824A5F"/>
    <w:rsid w:val="0083105C"/>
    <w:rsid w:val="008370C8"/>
    <w:rsid w:val="0084450D"/>
    <w:rsid w:val="00852515"/>
    <w:rsid w:val="00856C33"/>
    <w:rsid w:val="00882FEB"/>
    <w:rsid w:val="008A3A13"/>
    <w:rsid w:val="008B1D96"/>
    <w:rsid w:val="008B1F4C"/>
    <w:rsid w:val="008C527B"/>
    <w:rsid w:val="008C5768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B24E8"/>
    <w:rsid w:val="009C53BD"/>
    <w:rsid w:val="009F19E9"/>
    <w:rsid w:val="009F7FB9"/>
    <w:rsid w:val="00A019BF"/>
    <w:rsid w:val="00A1510D"/>
    <w:rsid w:val="00A61ED9"/>
    <w:rsid w:val="00A64B13"/>
    <w:rsid w:val="00A74214"/>
    <w:rsid w:val="00A8258D"/>
    <w:rsid w:val="00A8364B"/>
    <w:rsid w:val="00A83CD1"/>
    <w:rsid w:val="00A979B6"/>
    <w:rsid w:val="00A97BBD"/>
    <w:rsid w:val="00AA3BB8"/>
    <w:rsid w:val="00AB6B68"/>
    <w:rsid w:val="00AB6BED"/>
    <w:rsid w:val="00AC10E3"/>
    <w:rsid w:val="00AD11E9"/>
    <w:rsid w:val="00AD4F12"/>
    <w:rsid w:val="00AE1248"/>
    <w:rsid w:val="00AE2957"/>
    <w:rsid w:val="00B05F30"/>
    <w:rsid w:val="00B225BF"/>
    <w:rsid w:val="00B340C8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C00024"/>
    <w:rsid w:val="00C11087"/>
    <w:rsid w:val="00C112FD"/>
    <w:rsid w:val="00C12C0A"/>
    <w:rsid w:val="00C17EED"/>
    <w:rsid w:val="00C43513"/>
    <w:rsid w:val="00C775B4"/>
    <w:rsid w:val="00C96BDB"/>
    <w:rsid w:val="00CC152A"/>
    <w:rsid w:val="00CC5F7B"/>
    <w:rsid w:val="00CD1E10"/>
    <w:rsid w:val="00CD76B6"/>
    <w:rsid w:val="00CE0761"/>
    <w:rsid w:val="00CF3D25"/>
    <w:rsid w:val="00D00212"/>
    <w:rsid w:val="00D2395F"/>
    <w:rsid w:val="00D46205"/>
    <w:rsid w:val="00D56DD7"/>
    <w:rsid w:val="00D66389"/>
    <w:rsid w:val="00D77580"/>
    <w:rsid w:val="00D86329"/>
    <w:rsid w:val="00D97B89"/>
    <w:rsid w:val="00DB58ED"/>
    <w:rsid w:val="00DB6E51"/>
    <w:rsid w:val="00DC3A06"/>
    <w:rsid w:val="00DD1519"/>
    <w:rsid w:val="00DD671C"/>
    <w:rsid w:val="00DF4357"/>
    <w:rsid w:val="00E00988"/>
    <w:rsid w:val="00E40582"/>
    <w:rsid w:val="00E423BF"/>
    <w:rsid w:val="00E4422F"/>
    <w:rsid w:val="00E45C1F"/>
    <w:rsid w:val="00E53721"/>
    <w:rsid w:val="00E64B53"/>
    <w:rsid w:val="00E67269"/>
    <w:rsid w:val="00E7368E"/>
    <w:rsid w:val="00EC50CB"/>
    <w:rsid w:val="00EC67D1"/>
    <w:rsid w:val="00EF0FE5"/>
    <w:rsid w:val="00EF21F0"/>
    <w:rsid w:val="00EF6A88"/>
    <w:rsid w:val="00F02C39"/>
    <w:rsid w:val="00F10B67"/>
    <w:rsid w:val="00F15D78"/>
    <w:rsid w:val="00F31A3B"/>
    <w:rsid w:val="00F425AE"/>
    <w:rsid w:val="00F5140A"/>
    <w:rsid w:val="00F644CB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79B6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D86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6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632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6329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1D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1D0A93"/>
    <w:rPr>
      <w:rFonts w:ascii="Arial" w:hAnsi="Arial" w:cs="Arial" w:hint="default"/>
      <w:strike w:val="0"/>
      <w:dstrike w:val="0"/>
      <w:color w:val="004494"/>
      <w:u w:val="none"/>
      <w:effect w:val="none"/>
    </w:rPr>
  </w:style>
  <w:style w:type="character" w:customStyle="1" w:styleId="verse4">
    <w:name w:val="verse4"/>
    <w:basedOn w:val="Absatz-Standardschriftart"/>
    <w:rsid w:val="00E64B53"/>
  </w:style>
  <w:style w:type="character" w:styleId="Hervorhebung">
    <w:name w:val="Emphasis"/>
    <w:basedOn w:val="Absatz-Standardschriftart"/>
    <w:uiPriority w:val="20"/>
    <w:qFormat/>
    <w:rsid w:val="00540816"/>
    <w:rPr>
      <w:i/>
      <w:iCs/>
    </w:rPr>
  </w:style>
  <w:style w:type="character" w:customStyle="1" w:styleId="fussnote1">
    <w:name w:val="fussnote1"/>
    <w:basedOn w:val="Absatz-Standardschriftart"/>
    <w:rsid w:val="00540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plife.at/glaube/artikel119.html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17F2D-4E32-4858-BA5E-19E5E16B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1279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cp:lastPrinted>2012-11-24T15:30:00Z</cp:lastPrinted>
  <dcterms:created xsi:type="dcterms:W3CDTF">2012-11-26T20:34:00Z</dcterms:created>
  <dcterms:modified xsi:type="dcterms:W3CDTF">2012-11-26T20:34:00Z</dcterms:modified>
</cp:coreProperties>
</file>